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2BD665" w14:textId="412904DF" w:rsidR="00F867DA" w:rsidRPr="00F867DA" w:rsidRDefault="00656A4E" w:rsidP="00F867DA">
      <w:pPr>
        <w:pStyle w:val="berschrift1"/>
        <w:pBdr>
          <w:top w:val="none" w:sz="0" w:space="0" w:color="auto"/>
          <w:left w:val="none" w:sz="0" w:space="0" w:color="auto"/>
          <w:bottom w:val="none" w:sz="0" w:space="0" w:color="auto"/>
          <w:right w:val="none" w:sz="0" w:space="0" w:color="auto"/>
        </w:pBdr>
        <w:shd w:val="clear" w:color="auto" w:fill="D9D9D9" w:themeFill="background1" w:themeFillShade="D9"/>
        <w:spacing w:line="276" w:lineRule="auto"/>
        <w:ind w:right="-851"/>
        <w:rPr>
          <w:rFonts w:ascii="Proxima Nova" w:hAnsi="Proxima Nova" w:cstheme="minorHAnsi"/>
          <w:sz w:val="28"/>
          <w:szCs w:val="28"/>
        </w:rPr>
      </w:pPr>
      <w:r>
        <w:rPr>
          <w:rFonts w:ascii="Proxima Nova" w:hAnsi="Proxima Nova" w:cstheme="minorHAnsi"/>
          <w:sz w:val="28"/>
          <w:szCs w:val="28"/>
        </w:rPr>
        <w:t>Umsetzung</w:t>
      </w:r>
      <w:r w:rsidR="00325A8F">
        <w:rPr>
          <w:rFonts w:ascii="Proxima Nova" w:hAnsi="Proxima Nova" w:cstheme="minorHAnsi"/>
          <w:sz w:val="28"/>
          <w:szCs w:val="28"/>
        </w:rPr>
        <w:t>s</w:t>
      </w:r>
      <w:r>
        <w:rPr>
          <w:rFonts w:ascii="Proxima Nova" w:hAnsi="Proxima Nova" w:cstheme="minorHAnsi"/>
          <w:sz w:val="28"/>
          <w:szCs w:val="28"/>
        </w:rPr>
        <w:t>v</w:t>
      </w:r>
      <w:r w:rsidR="00C363E8">
        <w:rPr>
          <w:rFonts w:ascii="Proxima Nova" w:hAnsi="Proxima Nova" w:cstheme="minorHAnsi"/>
          <w:sz w:val="28"/>
          <w:szCs w:val="28"/>
        </w:rPr>
        <w:t>orschlag</w:t>
      </w:r>
    </w:p>
    <w:tbl>
      <w:tblPr>
        <w:tblStyle w:val="Listentabelle7farbigAkzent6"/>
        <w:tblW w:w="9924" w:type="dxa"/>
        <w:tblLook w:val="04A0" w:firstRow="1" w:lastRow="0" w:firstColumn="1" w:lastColumn="0" w:noHBand="0" w:noVBand="1"/>
      </w:tblPr>
      <w:tblGrid>
        <w:gridCol w:w="2947"/>
        <w:gridCol w:w="6668"/>
        <w:gridCol w:w="309"/>
      </w:tblGrid>
      <w:tr w:rsidR="00F52DFA" w:rsidRPr="00F52DFA" w14:paraId="0DD878A8" w14:textId="77777777" w:rsidTr="00313D27">
        <w:trPr>
          <w:cnfStyle w:val="100000000000" w:firstRow="1" w:lastRow="0" w:firstColumn="0" w:lastColumn="0" w:oddVBand="0" w:evenVBand="0" w:oddHBand="0" w:evenHBand="0" w:firstRowFirstColumn="0" w:firstRowLastColumn="0" w:lastRowFirstColumn="0" w:lastRowLastColumn="0"/>
          <w:trHeight w:val="290"/>
        </w:trPr>
        <w:tc>
          <w:tcPr>
            <w:cnfStyle w:val="001000000100" w:firstRow="0" w:lastRow="0" w:firstColumn="1" w:lastColumn="0" w:oddVBand="0" w:evenVBand="0" w:oddHBand="0" w:evenHBand="0" w:firstRowFirstColumn="1" w:firstRowLastColumn="0" w:lastRowFirstColumn="0" w:lastRowLastColumn="0"/>
            <w:tcW w:w="9615" w:type="dxa"/>
            <w:gridSpan w:val="2"/>
          </w:tcPr>
          <w:p w14:paraId="28E5AD51" w14:textId="77777777" w:rsidR="00F52DFA" w:rsidRPr="00F52DFA" w:rsidRDefault="00F52DFA" w:rsidP="00F52DFA">
            <w:pPr>
              <w:spacing w:line="276" w:lineRule="auto"/>
              <w:jc w:val="center"/>
              <w:rPr>
                <w:rFonts w:ascii="Proxima Nova" w:hAnsi="Proxima Nova" w:cstheme="minorHAnsi"/>
                <w:i w:val="0"/>
                <w:iCs w:val="0"/>
                <w:color w:val="auto"/>
                <w:sz w:val="24"/>
                <w:szCs w:val="24"/>
              </w:rPr>
            </w:pPr>
          </w:p>
          <w:p w14:paraId="661B778C" w14:textId="7751D826" w:rsidR="00F52DFA" w:rsidRDefault="00F52DFA" w:rsidP="00F52DFA">
            <w:pPr>
              <w:spacing w:line="276" w:lineRule="auto"/>
              <w:jc w:val="center"/>
              <w:rPr>
                <w:rStyle w:val="Hyperlink"/>
                <w:rFonts w:ascii="Proxima Nova" w:hAnsi="Proxima Nova" w:cstheme="minorHAnsi"/>
                <w:i w:val="0"/>
                <w:iCs w:val="0"/>
              </w:rPr>
            </w:pPr>
            <w:r w:rsidRPr="0045436F">
              <w:rPr>
                <w:rFonts w:ascii="Proxima Nova" w:hAnsi="Proxima Nova" w:cstheme="minorHAnsi"/>
                <w:sz w:val="24"/>
                <w:szCs w:val="24"/>
              </w:rPr>
              <w:t xml:space="preserve">Basiswissen zum Thema Obst und Gemüse findest du </w:t>
            </w:r>
            <w:r w:rsidR="005F31FB" w:rsidRPr="0045436F">
              <w:rPr>
                <w:rFonts w:ascii="Proxima Nova" w:hAnsi="Proxima Nova" w:cstheme="minorHAnsi"/>
                <w:sz w:val="24"/>
                <w:szCs w:val="24"/>
              </w:rPr>
              <w:t>im Factsheet</w:t>
            </w:r>
            <w:r w:rsidR="005F31FB" w:rsidRPr="0045436F">
              <w:rPr>
                <w:rFonts w:ascii="Proxima Nova" w:hAnsi="Proxima Nova" w:cstheme="minorHAnsi"/>
                <w:color w:val="70AD47" w:themeColor="accent6"/>
                <w:sz w:val="24"/>
                <w:szCs w:val="24"/>
              </w:rPr>
              <w:t xml:space="preserve">: </w:t>
            </w:r>
            <w:hyperlink r:id="rId8" w:history="1">
              <w:r w:rsidR="005F31FB" w:rsidRPr="005F31FB">
                <w:rPr>
                  <w:rStyle w:val="Hyperlink"/>
                  <w:rFonts w:ascii="Proxima Nova" w:hAnsi="Proxima Nova" w:cstheme="minorHAnsi"/>
                  <w:i w:val="0"/>
                  <w:iCs w:val="0"/>
                  <w:sz w:val="24"/>
                  <w:szCs w:val="24"/>
                </w:rPr>
                <w:t>Link zum Download</w:t>
              </w:r>
            </w:hyperlink>
          </w:p>
          <w:p w14:paraId="12B1E769" w14:textId="06FAFF29" w:rsidR="005F31FB" w:rsidRPr="00F52DFA" w:rsidRDefault="005F31FB" w:rsidP="00F52DFA">
            <w:pPr>
              <w:spacing w:line="276" w:lineRule="auto"/>
              <w:jc w:val="center"/>
              <w:rPr>
                <w:rFonts w:ascii="Proxima Nova" w:hAnsi="Proxima Nova" w:cstheme="minorHAnsi"/>
                <w:i w:val="0"/>
                <w:iCs w:val="0"/>
                <w:color w:val="auto"/>
                <w:sz w:val="24"/>
                <w:szCs w:val="24"/>
              </w:rPr>
            </w:pPr>
          </w:p>
        </w:tc>
        <w:tc>
          <w:tcPr>
            <w:tcW w:w="309" w:type="dxa"/>
          </w:tcPr>
          <w:p w14:paraId="4E076C74" w14:textId="77777777" w:rsidR="00F52DFA" w:rsidRPr="00F52DFA" w:rsidRDefault="00F52DFA" w:rsidP="00F867DA">
            <w:pPr>
              <w:spacing w:line="276" w:lineRule="auto"/>
              <w:cnfStyle w:val="100000000000" w:firstRow="1" w:lastRow="0" w:firstColumn="0" w:lastColumn="0" w:oddVBand="0" w:evenVBand="0" w:oddHBand="0" w:evenHBand="0" w:firstRowFirstColumn="0" w:firstRowLastColumn="0" w:lastRowFirstColumn="0" w:lastRowLastColumn="0"/>
              <w:rPr>
                <w:rFonts w:ascii="Proxima Nova" w:hAnsi="Proxima Nova" w:cstheme="minorHAnsi"/>
                <w:i w:val="0"/>
                <w:iCs w:val="0"/>
                <w:color w:val="auto"/>
                <w:sz w:val="24"/>
                <w:szCs w:val="24"/>
              </w:rPr>
            </w:pPr>
          </w:p>
        </w:tc>
      </w:tr>
      <w:tr w:rsidR="0020603D" w:rsidRPr="00391251" w14:paraId="3B8CABF2" w14:textId="77777777" w:rsidTr="00E4096E">
        <w:trPr>
          <w:cnfStyle w:val="000000100000" w:firstRow="0" w:lastRow="0" w:firstColumn="0" w:lastColumn="0" w:oddVBand="0" w:evenVBand="0" w:oddHBand="1" w:evenHBand="0" w:firstRowFirstColumn="0" w:firstRowLastColumn="0" w:lastRowFirstColumn="0" w:lastRowLastColumn="0"/>
          <w:trHeight w:val="1310"/>
        </w:trPr>
        <w:tc>
          <w:tcPr>
            <w:cnfStyle w:val="001000000000" w:firstRow="0" w:lastRow="0" w:firstColumn="1" w:lastColumn="0" w:oddVBand="0" w:evenVBand="0" w:oddHBand="0" w:evenHBand="0" w:firstRowFirstColumn="0" w:firstRowLastColumn="0" w:lastRowFirstColumn="0" w:lastRowLastColumn="0"/>
            <w:tcW w:w="2947" w:type="dxa"/>
          </w:tcPr>
          <w:p w14:paraId="068B285D" w14:textId="77777777" w:rsidR="0020603D" w:rsidRPr="00F058AF" w:rsidRDefault="0020603D" w:rsidP="00E4096E">
            <w:pPr>
              <w:spacing w:before="60" w:line="276" w:lineRule="auto"/>
              <w:jc w:val="left"/>
              <w:rPr>
                <w:rFonts w:ascii="Proxima Nova Medium" w:hAnsi="Proxima Nova Medium" w:cstheme="minorHAnsi"/>
                <w:b/>
                <w:bCs/>
                <w:i w:val="0"/>
                <w:iCs w:val="0"/>
                <w:szCs w:val="26"/>
              </w:rPr>
            </w:pPr>
            <w:r w:rsidRPr="00F058AF">
              <w:rPr>
                <w:rFonts w:ascii="Proxima Nova Medium" w:hAnsi="Proxima Nova Medium" w:cstheme="minorHAnsi"/>
                <w:b/>
                <w:bCs/>
                <w:i w:val="0"/>
                <w:iCs w:val="0"/>
                <w:szCs w:val="26"/>
              </w:rPr>
              <w:t>Sprache und Kommunikation:</w:t>
            </w:r>
          </w:p>
          <w:p w14:paraId="23983740" w14:textId="77777777" w:rsidR="0020603D" w:rsidRPr="00E62743" w:rsidRDefault="0020603D" w:rsidP="00E4096E">
            <w:pPr>
              <w:spacing w:before="60" w:line="276" w:lineRule="auto"/>
              <w:jc w:val="left"/>
              <w:rPr>
                <w:rFonts w:ascii="Proxima Nova Medium" w:hAnsi="Proxima Nova Medium" w:cstheme="minorHAnsi"/>
                <w:b/>
                <w:bCs/>
                <w:i w:val="0"/>
                <w:iCs w:val="0"/>
                <w:color w:val="auto"/>
                <w:sz w:val="24"/>
                <w:szCs w:val="21"/>
              </w:rPr>
            </w:pPr>
            <w:r w:rsidRPr="00E62743">
              <w:rPr>
                <w:b/>
                <w:bCs/>
                <w:noProof/>
                <w:lang w:eastAsia="de-AT"/>
              </w:rPr>
              <w:drawing>
                <wp:anchor distT="0" distB="0" distL="114300" distR="114300" simplePos="0" relativeHeight="251659264" behindDoc="0" locked="0" layoutInCell="1" allowOverlap="1" wp14:anchorId="5A959CBD" wp14:editId="38AAD2BB">
                  <wp:simplePos x="0" y="0"/>
                  <wp:positionH relativeFrom="column">
                    <wp:posOffset>-635</wp:posOffset>
                  </wp:positionH>
                  <wp:positionV relativeFrom="paragraph">
                    <wp:posOffset>22860</wp:posOffset>
                  </wp:positionV>
                  <wp:extent cx="441960" cy="441960"/>
                  <wp:effectExtent l="0" t="0" r="0" b="0"/>
                  <wp:wrapNone/>
                  <wp:docPr id="33"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41960" cy="4419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8C6652" w14:textId="77777777" w:rsidR="0020603D" w:rsidRPr="00E62743" w:rsidRDefault="0020603D" w:rsidP="00E4096E">
            <w:pPr>
              <w:spacing w:before="60" w:line="276" w:lineRule="auto"/>
              <w:jc w:val="left"/>
              <w:rPr>
                <w:rFonts w:ascii="Proxima Nova Medium" w:hAnsi="Proxima Nova Medium" w:cstheme="minorHAnsi"/>
                <w:b/>
                <w:bCs/>
                <w:i w:val="0"/>
                <w:iCs w:val="0"/>
                <w:color w:val="auto"/>
                <w:sz w:val="24"/>
                <w:szCs w:val="21"/>
              </w:rPr>
            </w:pPr>
          </w:p>
        </w:tc>
        <w:tc>
          <w:tcPr>
            <w:tcW w:w="6668" w:type="dxa"/>
          </w:tcPr>
          <w:p w14:paraId="223E29FD" w14:textId="77777777" w:rsidR="0020603D" w:rsidRDefault="0020603D" w:rsidP="00E4096E">
            <w:pPr>
              <w:spacing w:before="60" w:line="276" w:lineRule="auto"/>
              <w:cnfStyle w:val="000000100000" w:firstRow="0" w:lastRow="0" w:firstColumn="0" w:lastColumn="0" w:oddVBand="0" w:evenVBand="0" w:oddHBand="1" w:evenHBand="0" w:firstRowFirstColumn="0" w:firstRowLastColumn="0" w:lastRowFirstColumn="0" w:lastRowLastColumn="0"/>
              <w:rPr>
                <w:rFonts w:ascii="Proxima Nova" w:hAnsi="Proxima Nova" w:cstheme="minorHAnsi"/>
              </w:rPr>
            </w:pPr>
            <w:r>
              <w:rPr>
                <w:rFonts w:ascii="Proxima Nova" w:hAnsi="Proxima Nova" w:cstheme="minorHAnsi"/>
                <w:b/>
                <w:bCs/>
              </w:rPr>
              <w:t>Ratespiel „Wer bin ich“ – mit Obst und Gemüse</w:t>
            </w:r>
          </w:p>
          <w:p w14:paraId="45DD8C5A" w14:textId="77777777" w:rsidR="0020603D" w:rsidRPr="00B71A08" w:rsidRDefault="0020603D" w:rsidP="00E4096E">
            <w:pPr>
              <w:spacing w:before="60" w:line="276" w:lineRule="auto"/>
              <w:cnfStyle w:val="000000100000" w:firstRow="0" w:lastRow="0" w:firstColumn="0" w:lastColumn="0" w:oddVBand="0" w:evenVBand="0" w:oddHBand="1" w:evenHBand="0" w:firstRowFirstColumn="0" w:firstRowLastColumn="0" w:lastRowFirstColumn="0" w:lastRowLastColumn="0"/>
              <w:rPr>
                <w:rFonts w:ascii="Proxima Nova" w:hAnsi="Proxima Nova" w:cstheme="minorHAnsi"/>
              </w:rPr>
            </w:pPr>
            <w:r w:rsidRPr="00B71A08">
              <w:rPr>
                <w:rFonts w:ascii="Proxima Nova" w:hAnsi="Proxima Nova" w:cstheme="minorHAnsi"/>
              </w:rPr>
              <w:t>Ziele /Kompetenzen</w:t>
            </w:r>
            <w:r w:rsidRPr="00F747AA">
              <w:rPr>
                <w:rFonts w:ascii="Proxima Nova" w:hAnsi="Proxima Nova" w:cstheme="minorHAnsi"/>
              </w:rPr>
              <w:t>¹</w:t>
            </w:r>
            <w:r w:rsidRPr="00B71A08">
              <w:rPr>
                <w:rFonts w:ascii="Proxima Nova" w:hAnsi="Proxima Nova" w:cstheme="minorHAnsi"/>
              </w:rPr>
              <w:t>:</w:t>
            </w:r>
          </w:p>
          <w:p w14:paraId="5F5E306F" w14:textId="77777777" w:rsidR="0020603D" w:rsidRDefault="0020603D" w:rsidP="00E4096E">
            <w:pPr>
              <w:pStyle w:val="Listenabsatz"/>
              <w:numPr>
                <w:ilvl w:val="0"/>
                <w:numId w:val="12"/>
              </w:numPr>
              <w:spacing w:line="276" w:lineRule="auto"/>
              <w:cnfStyle w:val="000000100000" w:firstRow="0" w:lastRow="0" w:firstColumn="0" w:lastColumn="0" w:oddVBand="0" w:evenVBand="0" w:oddHBand="1" w:evenHBand="0" w:firstRowFirstColumn="0" w:firstRowLastColumn="0" w:lastRowFirstColumn="0" w:lastRowLastColumn="0"/>
              <w:rPr>
                <w:rFonts w:ascii="Proxima Nova" w:hAnsi="Proxima Nova" w:cstheme="minorHAnsi"/>
                <w:color w:val="auto"/>
              </w:rPr>
            </w:pPr>
            <w:r>
              <w:rPr>
                <w:rFonts w:ascii="Proxima Nova" w:hAnsi="Proxima Nova" w:cstheme="minorHAnsi"/>
                <w:color w:val="auto"/>
              </w:rPr>
              <w:t>Sprachlichen Ausdruck festigen und steigern</w:t>
            </w:r>
          </w:p>
          <w:p w14:paraId="3B750710" w14:textId="77777777" w:rsidR="0020603D" w:rsidRDefault="0020603D" w:rsidP="00E4096E">
            <w:pPr>
              <w:pStyle w:val="Listenabsatz"/>
              <w:numPr>
                <w:ilvl w:val="0"/>
                <w:numId w:val="12"/>
              </w:numPr>
              <w:spacing w:line="276" w:lineRule="auto"/>
              <w:cnfStyle w:val="000000100000" w:firstRow="0" w:lastRow="0" w:firstColumn="0" w:lastColumn="0" w:oddVBand="0" w:evenVBand="0" w:oddHBand="1" w:evenHBand="0" w:firstRowFirstColumn="0" w:firstRowLastColumn="0" w:lastRowFirstColumn="0" w:lastRowLastColumn="0"/>
              <w:rPr>
                <w:rFonts w:ascii="Proxima Nova" w:hAnsi="Proxima Nova" w:cstheme="minorHAnsi"/>
                <w:color w:val="auto"/>
              </w:rPr>
            </w:pPr>
            <w:r>
              <w:rPr>
                <w:rFonts w:ascii="Proxima Nova" w:hAnsi="Proxima Nova" w:cstheme="minorHAnsi"/>
                <w:color w:val="auto"/>
              </w:rPr>
              <w:t>Zuhören können</w:t>
            </w:r>
          </w:p>
          <w:p w14:paraId="139CCA81" w14:textId="77777777" w:rsidR="0020603D" w:rsidRDefault="0020603D" w:rsidP="00E4096E">
            <w:pPr>
              <w:pStyle w:val="Listenabsatz"/>
              <w:numPr>
                <w:ilvl w:val="0"/>
                <w:numId w:val="12"/>
              </w:numPr>
              <w:spacing w:line="276" w:lineRule="auto"/>
              <w:cnfStyle w:val="000000100000" w:firstRow="0" w:lastRow="0" w:firstColumn="0" w:lastColumn="0" w:oddVBand="0" w:evenVBand="0" w:oddHBand="1" w:evenHBand="0" w:firstRowFirstColumn="0" w:firstRowLastColumn="0" w:lastRowFirstColumn="0" w:lastRowLastColumn="0"/>
              <w:rPr>
                <w:rFonts w:ascii="Proxima Nova" w:hAnsi="Proxima Nova" w:cstheme="minorHAnsi"/>
                <w:color w:val="auto"/>
              </w:rPr>
            </w:pPr>
            <w:r>
              <w:rPr>
                <w:rFonts w:ascii="Proxima Nova" w:hAnsi="Proxima Nova" w:cstheme="minorHAnsi"/>
                <w:color w:val="auto"/>
              </w:rPr>
              <w:t>Wissensvermittlung über Obst und Gemüse</w:t>
            </w:r>
          </w:p>
          <w:p w14:paraId="01117A9A" w14:textId="77777777" w:rsidR="0020603D" w:rsidRPr="00325A8F" w:rsidRDefault="0020603D" w:rsidP="00E4096E">
            <w:pPr>
              <w:spacing w:line="276" w:lineRule="auto"/>
              <w:cnfStyle w:val="000000100000" w:firstRow="0" w:lastRow="0" w:firstColumn="0" w:lastColumn="0" w:oddVBand="0" w:evenVBand="0" w:oddHBand="1" w:evenHBand="0" w:firstRowFirstColumn="0" w:firstRowLastColumn="0" w:lastRowFirstColumn="0" w:lastRowLastColumn="0"/>
              <w:rPr>
                <w:rFonts w:ascii="Proxima Nova" w:hAnsi="Proxima Nova" w:cstheme="minorHAnsi"/>
              </w:rPr>
            </w:pPr>
            <w:r>
              <w:rPr>
                <w:rFonts w:ascii="Proxima Nova" w:hAnsi="Proxima Nova" w:cstheme="minorHAnsi"/>
              </w:rPr>
              <w:t xml:space="preserve">Alter: </w:t>
            </w:r>
            <w:r>
              <w:rPr>
                <w:rFonts w:ascii="Proxima Nova" w:hAnsi="Proxima Nova" w:cstheme="minorHAnsi"/>
                <w:color w:val="auto"/>
              </w:rPr>
              <w:t>ab 4 Jahre</w:t>
            </w:r>
          </w:p>
          <w:p w14:paraId="16992137" w14:textId="77777777" w:rsidR="0020603D" w:rsidRDefault="0020603D" w:rsidP="00E4096E">
            <w:pPr>
              <w:spacing w:line="276" w:lineRule="auto"/>
              <w:cnfStyle w:val="000000100000" w:firstRow="0" w:lastRow="0" w:firstColumn="0" w:lastColumn="0" w:oddVBand="0" w:evenVBand="0" w:oddHBand="1" w:evenHBand="0" w:firstRowFirstColumn="0" w:firstRowLastColumn="0" w:lastRowFirstColumn="0" w:lastRowLastColumn="0"/>
              <w:rPr>
                <w:rFonts w:ascii="Proxima Nova" w:hAnsi="Proxima Nova" w:cstheme="minorHAnsi"/>
              </w:rPr>
            </w:pPr>
            <w:r w:rsidRPr="00B71A08">
              <w:rPr>
                <w:rFonts w:ascii="Proxima Nova" w:hAnsi="Proxima Nova" w:cstheme="minorHAnsi"/>
              </w:rPr>
              <w:t>Lernthemen beantworten – Vorbereitete Umgebung:</w:t>
            </w:r>
          </w:p>
          <w:p w14:paraId="0B9C0876" w14:textId="77777777" w:rsidR="0020603D" w:rsidRPr="00D56CE9" w:rsidRDefault="0020603D" w:rsidP="00E4096E">
            <w:pPr>
              <w:spacing w:before="60" w:line="276" w:lineRule="auto"/>
              <w:cnfStyle w:val="000000100000" w:firstRow="0" w:lastRow="0" w:firstColumn="0" w:lastColumn="0" w:oddVBand="0" w:evenVBand="0" w:oddHBand="1" w:evenHBand="0" w:firstRowFirstColumn="0" w:firstRowLastColumn="0" w:lastRowFirstColumn="0" w:lastRowLastColumn="0"/>
              <w:rPr>
                <w:rFonts w:ascii="Proxima Nova" w:hAnsi="Proxima Nova" w:cstheme="minorHAnsi"/>
                <w:color w:val="auto"/>
                <w:u w:val="single"/>
              </w:rPr>
            </w:pPr>
            <w:r w:rsidRPr="00D56CE9">
              <w:rPr>
                <w:rFonts w:ascii="Proxima Nova" w:hAnsi="Proxima Nova" w:cstheme="minorHAnsi"/>
                <w:color w:val="auto"/>
                <w:u w:val="single"/>
              </w:rPr>
              <w:t>Benötigte Materialien:</w:t>
            </w:r>
          </w:p>
          <w:p w14:paraId="7BFD4ECC" w14:textId="77777777" w:rsidR="0020603D" w:rsidRPr="00D56CE9" w:rsidRDefault="0020603D" w:rsidP="00E4096E">
            <w:pPr>
              <w:pStyle w:val="Listenabsatz"/>
              <w:numPr>
                <w:ilvl w:val="0"/>
                <w:numId w:val="19"/>
              </w:numPr>
              <w:spacing w:line="276" w:lineRule="auto"/>
              <w:cnfStyle w:val="000000100000" w:firstRow="0" w:lastRow="0" w:firstColumn="0" w:lastColumn="0" w:oddVBand="0" w:evenVBand="0" w:oddHBand="1" w:evenHBand="0" w:firstRowFirstColumn="0" w:firstRowLastColumn="0" w:lastRowFirstColumn="0" w:lastRowLastColumn="0"/>
              <w:rPr>
                <w:rFonts w:ascii="Proxima Nova" w:hAnsi="Proxima Nova" w:cstheme="minorHAnsi"/>
                <w:color w:val="auto"/>
              </w:rPr>
            </w:pPr>
            <w:hyperlink r:id="rId10" w:history="1">
              <w:proofErr w:type="spellStart"/>
              <w:r w:rsidRPr="00A12256">
                <w:rPr>
                  <w:rStyle w:val="Hyperlink"/>
                  <w:rFonts w:ascii="Proxima Nova" w:hAnsi="Proxima Nova" w:cstheme="minorHAnsi"/>
                </w:rPr>
                <w:t>Factsheet</w:t>
              </w:r>
              <w:proofErr w:type="spellEnd"/>
              <w:r w:rsidRPr="00A12256">
                <w:rPr>
                  <w:rStyle w:val="Hyperlink"/>
                  <w:rFonts w:ascii="Proxima Nova" w:hAnsi="Proxima Nova" w:cstheme="minorHAnsi"/>
                </w:rPr>
                <w:t xml:space="preserve"> Obst und Gemüse</w:t>
              </w:r>
            </w:hyperlink>
            <w:r w:rsidRPr="00A12256">
              <w:rPr>
                <w:rFonts w:ascii="Proxima Nova" w:hAnsi="Proxima Nova" w:cstheme="minorHAnsi"/>
              </w:rPr>
              <w:t xml:space="preserve"> durchlesen</w:t>
            </w:r>
          </w:p>
          <w:p w14:paraId="3FC4EBF2" w14:textId="77777777" w:rsidR="0020603D" w:rsidRPr="00D56CE9" w:rsidRDefault="0020603D" w:rsidP="00E4096E">
            <w:pPr>
              <w:pStyle w:val="Listenabsatz"/>
              <w:numPr>
                <w:ilvl w:val="0"/>
                <w:numId w:val="19"/>
              </w:numPr>
              <w:spacing w:before="60" w:line="276" w:lineRule="auto"/>
              <w:cnfStyle w:val="000000100000" w:firstRow="0" w:lastRow="0" w:firstColumn="0" w:lastColumn="0" w:oddVBand="0" w:evenVBand="0" w:oddHBand="1" w:evenHBand="0" w:firstRowFirstColumn="0" w:firstRowLastColumn="0" w:lastRowFirstColumn="0" w:lastRowLastColumn="0"/>
              <w:rPr>
                <w:rFonts w:ascii="Proxima Nova" w:hAnsi="Proxima Nova" w:cstheme="minorHAnsi"/>
                <w:color w:val="auto"/>
              </w:rPr>
            </w:pPr>
            <w:hyperlink r:id="rId11" w:history="1">
              <w:r w:rsidRPr="00D56CE9">
                <w:rPr>
                  <w:rStyle w:val="Hyperlink"/>
                  <w:rFonts w:ascii="Proxima Nova" w:hAnsi="Proxima Nova" w:cstheme="minorHAnsi"/>
                </w:rPr>
                <w:t>Gemüse</w:t>
              </w:r>
            </w:hyperlink>
            <w:r w:rsidRPr="00D56CE9">
              <w:rPr>
                <w:rFonts w:ascii="Proxima Nova" w:hAnsi="Proxima Nova" w:cstheme="minorHAnsi"/>
                <w:color w:val="auto"/>
              </w:rPr>
              <w:t xml:space="preserve">- und </w:t>
            </w:r>
            <w:hyperlink r:id="rId12" w:history="1">
              <w:r w:rsidRPr="00D56CE9">
                <w:rPr>
                  <w:rStyle w:val="Hyperlink"/>
                  <w:rFonts w:ascii="Proxima Nova" w:hAnsi="Proxima Nova" w:cstheme="minorHAnsi"/>
                </w:rPr>
                <w:t>Obstbilder</w:t>
              </w:r>
            </w:hyperlink>
            <w:r w:rsidRPr="00D56CE9">
              <w:rPr>
                <w:rFonts w:ascii="Proxima Nova" w:hAnsi="Proxima Nova" w:cstheme="minorHAnsi"/>
                <w:color w:val="auto"/>
              </w:rPr>
              <w:t xml:space="preserve"> drucken, schneiden (evtl. laminieren)</w:t>
            </w:r>
          </w:p>
          <w:p w14:paraId="009C8081" w14:textId="77777777" w:rsidR="0020603D" w:rsidRPr="00FA4343" w:rsidRDefault="0020603D" w:rsidP="00E4096E">
            <w:pPr>
              <w:pStyle w:val="Listenabsatz"/>
              <w:numPr>
                <w:ilvl w:val="0"/>
                <w:numId w:val="19"/>
              </w:numPr>
              <w:spacing w:before="60" w:line="276" w:lineRule="auto"/>
              <w:cnfStyle w:val="000000100000" w:firstRow="0" w:lastRow="0" w:firstColumn="0" w:lastColumn="0" w:oddVBand="0" w:evenVBand="0" w:oddHBand="1" w:evenHBand="0" w:firstRowFirstColumn="0" w:firstRowLastColumn="0" w:lastRowFirstColumn="0" w:lastRowLastColumn="0"/>
              <w:rPr>
                <w:rFonts w:ascii="Proxima Nova" w:hAnsi="Proxima Nova" w:cstheme="minorHAnsi"/>
                <w:color w:val="auto"/>
              </w:rPr>
            </w:pPr>
            <w:r w:rsidRPr="00D56CE9">
              <w:rPr>
                <w:rFonts w:ascii="Proxima Nova" w:hAnsi="Proxima Nova" w:cstheme="minorHAnsi"/>
                <w:color w:val="auto"/>
              </w:rPr>
              <w:t>Stirnband oder Hut, an dem Karten befestigt werden können.</w:t>
            </w:r>
          </w:p>
        </w:tc>
        <w:tc>
          <w:tcPr>
            <w:tcW w:w="309" w:type="dxa"/>
          </w:tcPr>
          <w:p w14:paraId="0EFA8352" w14:textId="77777777" w:rsidR="0020603D" w:rsidRPr="00EA4AEA" w:rsidRDefault="0020603D" w:rsidP="00E4096E">
            <w:pPr>
              <w:spacing w:line="276" w:lineRule="auto"/>
              <w:cnfStyle w:val="000000100000" w:firstRow="0" w:lastRow="0" w:firstColumn="0" w:lastColumn="0" w:oddVBand="0" w:evenVBand="0" w:oddHBand="1" w:evenHBand="0" w:firstRowFirstColumn="0" w:firstRowLastColumn="0" w:lastRowFirstColumn="0" w:lastRowLastColumn="0"/>
              <w:rPr>
                <w:rFonts w:cstheme="minorHAnsi"/>
                <w:b/>
                <w:bCs/>
              </w:rPr>
            </w:pPr>
          </w:p>
        </w:tc>
      </w:tr>
      <w:tr w:rsidR="0020603D" w:rsidRPr="00EA4AEA" w14:paraId="218731FE" w14:textId="77777777" w:rsidTr="00E4096E">
        <w:trPr>
          <w:trHeight w:val="431"/>
        </w:trPr>
        <w:tc>
          <w:tcPr>
            <w:cnfStyle w:val="001000000000" w:firstRow="0" w:lastRow="0" w:firstColumn="1" w:lastColumn="0" w:oddVBand="0" w:evenVBand="0" w:oddHBand="0" w:evenHBand="0" w:firstRowFirstColumn="0" w:firstRowLastColumn="0" w:lastRowFirstColumn="0" w:lastRowLastColumn="0"/>
            <w:tcW w:w="9924" w:type="dxa"/>
            <w:gridSpan w:val="3"/>
          </w:tcPr>
          <w:p w14:paraId="1EAD2903" w14:textId="77777777" w:rsidR="0020603D" w:rsidRDefault="0020603D" w:rsidP="00E4096E">
            <w:pPr>
              <w:spacing w:line="276" w:lineRule="auto"/>
              <w:jc w:val="left"/>
              <w:rPr>
                <w:rFonts w:ascii="Proxima Nova" w:hAnsi="Proxima Nova" w:cstheme="minorHAnsi"/>
                <w:b/>
                <w:bCs/>
              </w:rPr>
            </w:pPr>
            <w:bookmarkStart w:id="0" w:name="_Hlk88727645"/>
          </w:p>
          <w:p w14:paraId="740B1BD2" w14:textId="77777777" w:rsidR="0020603D" w:rsidRPr="00F747AA" w:rsidRDefault="0020603D" w:rsidP="00E4096E">
            <w:pPr>
              <w:spacing w:line="276" w:lineRule="auto"/>
              <w:jc w:val="left"/>
              <w:rPr>
                <w:rFonts w:ascii="Proxima Nova" w:eastAsiaTheme="minorHAnsi" w:hAnsi="Proxima Nova" w:cstheme="minorHAnsi"/>
                <w:b/>
                <w:bCs/>
                <w:i w:val="0"/>
                <w:iCs w:val="0"/>
                <w:sz w:val="22"/>
              </w:rPr>
            </w:pPr>
            <w:r>
              <w:rPr>
                <w:rFonts w:ascii="Proxima Nova" w:eastAsiaTheme="minorHAnsi" w:hAnsi="Proxima Nova" w:cstheme="minorHAnsi"/>
                <w:b/>
                <w:bCs/>
                <w:i w:val="0"/>
                <w:iCs w:val="0"/>
                <w:sz w:val="22"/>
              </w:rPr>
              <w:t>Ablauf:</w:t>
            </w:r>
          </w:p>
          <w:p w14:paraId="69374F48" w14:textId="77777777" w:rsidR="0020603D" w:rsidRPr="00912BCE" w:rsidRDefault="0020603D" w:rsidP="00E4096E">
            <w:pPr>
              <w:pStyle w:val="Listenabsatz"/>
              <w:numPr>
                <w:ilvl w:val="0"/>
                <w:numId w:val="8"/>
              </w:numPr>
              <w:spacing w:line="276" w:lineRule="auto"/>
              <w:jc w:val="left"/>
              <w:rPr>
                <w:rFonts w:ascii="Proxima Nova" w:hAnsi="Proxima Nova" w:cstheme="minorHAnsi"/>
                <w:i w:val="0"/>
                <w:iCs w:val="0"/>
                <w:color w:val="auto"/>
                <w:sz w:val="22"/>
              </w:rPr>
            </w:pPr>
            <w:r>
              <w:rPr>
                <w:rFonts w:ascii="Proxima Nova" w:hAnsi="Proxima Nova" w:cstheme="minorHAnsi"/>
                <w:i w:val="0"/>
                <w:iCs w:val="0"/>
                <w:color w:val="auto"/>
                <w:sz w:val="22"/>
              </w:rPr>
              <w:t>Mit den Kindern gemeinsam die Bilderkarten betrachten und darüber sprechen. Einordnung kurz herholen:</w:t>
            </w:r>
          </w:p>
          <w:p w14:paraId="09E97113" w14:textId="77777777" w:rsidR="0020603D" w:rsidRPr="00912BCE" w:rsidRDefault="0020603D" w:rsidP="00E4096E">
            <w:pPr>
              <w:pStyle w:val="Listenabsatz"/>
              <w:numPr>
                <w:ilvl w:val="0"/>
                <w:numId w:val="20"/>
              </w:numPr>
              <w:spacing w:line="276" w:lineRule="auto"/>
              <w:jc w:val="left"/>
              <w:rPr>
                <w:rFonts w:ascii="Proxima Nova" w:hAnsi="Proxima Nova" w:cstheme="minorHAnsi"/>
                <w:i w:val="0"/>
                <w:iCs w:val="0"/>
                <w:color w:val="auto"/>
                <w:sz w:val="22"/>
              </w:rPr>
            </w:pPr>
            <w:r>
              <w:rPr>
                <w:rFonts w:ascii="Proxima Nova" w:hAnsi="Proxima Nova" w:cstheme="minorHAnsi"/>
                <w:i w:val="0"/>
                <w:iCs w:val="0"/>
                <w:color w:val="auto"/>
                <w:sz w:val="22"/>
              </w:rPr>
              <w:t>Ist es ein Obst oder Gemüse?</w:t>
            </w:r>
          </w:p>
          <w:p w14:paraId="5BA3994D" w14:textId="77777777" w:rsidR="0020603D" w:rsidRPr="00912BCE" w:rsidRDefault="0020603D" w:rsidP="00E4096E">
            <w:pPr>
              <w:pStyle w:val="Listenabsatz"/>
              <w:numPr>
                <w:ilvl w:val="0"/>
                <w:numId w:val="20"/>
              </w:numPr>
              <w:spacing w:line="276" w:lineRule="auto"/>
              <w:jc w:val="left"/>
              <w:rPr>
                <w:rFonts w:ascii="Proxima Nova" w:hAnsi="Proxima Nova" w:cstheme="minorHAnsi"/>
                <w:i w:val="0"/>
                <w:iCs w:val="0"/>
                <w:color w:val="auto"/>
                <w:sz w:val="22"/>
              </w:rPr>
            </w:pPr>
            <w:r>
              <w:rPr>
                <w:rFonts w:ascii="Proxima Nova" w:hAnsi="Proxima Nova" w:cstheme="minorHAnsi"/>
                <w:i w:val="0"/>
                <w:iCs w:val="0"/>
                <w:color w:val="auto"/>
                <w:sz w:val="22"/>
              </w:rPr>
              <w:t>Wie schmeckt das Obst oder das Gemüse?</w:t>
            </w:r>
          </w:p>
          <w:p w14:paraId="2E3D100A" w14:textId="77777777" w:rsidR="0020603D" w:rsidRPr="00912BCE" w:rsidRDefault="0020603D" w:rsidP="00E4096E">
            <w:pPr>
              <w:pStyle w:val="Listenabsatz"/>
              <w:numPr>
                <w:ilvl w:val="0"/>
                <w:numId w:val="20"/>
              </w:numPr>
              <w:spacing w:line="276" w:lineRule="auto"/>
              <w:jc w:val="left"/>
              <w:rPr>
                <w:rFonts w:ascii="Proxima Nova" w:hAnsi="Proxima Nova" w:cstheme="minorHAnsi"/>
                <w:i w:val="0"/>
                <w:iCs w:val="0"/>
                <w:color w:val="auto"/>
                <w:sz w:val="22"/>
              </w:rPr>
            </w:pPr>
            <w:r>
              <w:rPr>
                <w:rFonts w:ascii="Proxima Nova" w:hAnsi="Proxima Nova" w:cstheme="minorHAnsi"/>
                <w:i w:val="0"/>
                <w:iCs w:val="0"/>
                <w:color w:val="auto"/>
                <w:sz w:val="22"/>
              </w:rPr>
              <w:t>Wie sieht das Obst oder Gemüse aus?</w:t>
            </w:r>
          </w:p>
          <w:p w14:paraId="779D2D24" w14:textId="77777777" w:rsidR="0020603D" w:rsidRPr="00912BCE" w:rsidRDefault="0020603D" w:rsidP="00E4096E">
            <w:pPr>
              <w:pStyle w:val="Listenabsatz"/>
              <w:numPr>
                <w:ilvl w:val="0"/>
                <w:numId w:val="20"/>
              </w:numPr>
              <w:spacing w:line="276" w:lineRule="auto"/>
              <w:jc w:val="left"/>
              <w:rPr>
                <w:rFonts w:ascii="Proxima Nova" w:hAnsi="Proxima Nova" w:cstheme="minorHAnsi"/>
                <w:i w:val="0"/>
                <w:iCs w:val="0"/>
                <w:color w:val="auto"/>
                <w:sz w:val="22"/>
              </w:rPr>
            </w:pPr>
            <w:r>
              <w:rPr>
                <w:rFonts w:ascii="Proxima Nova" w:hAnsi="Proxima Nova" w:cstheme="minorHAnsi"/>
                <w:i w:val="0"/>
                <w:iCs w:val="0"/>
                <w:color w:val="auto"/>
                <w:sz w:val="22"/>
              </w:rPr>
              <w:t>Wofür kann man es verwenden?</w:t>
            </w:r>
          </w:p>
          <w:p w14:paraId="63D9B24A" w14:textId="77777777" w:rsidR="0020603D" w:rsidRPr="00912BCE" w:rsidRDefault="0020603D" w:rsidP="00E4096E">
            <w:pPr>
              <w:pStyle w:val="Listenabsatz"/>
              <w:numPr>
                <w:ilvl w:val="0"/>
                <w:numId w:val="8"/>
              </w:numPr>
              <w:spacing w:line="276" w:lineRule="auto"/>
              <w:jc w:val="left"/>
              <w:rPr>
                <w:rFonts w:ascii="Proxima Nova" w:hAnsi="Proxima Nova" w:cstheme="minorHAnsi"/>
                <w:i w:val="0"/>
                <w:iCs w:val="0"/>
                <w:color w:val="auto"/>
                <w:sz w:val="22"/>
              </w:rPr>
            </w:pPr>
            <w:r>
              <w:rPr>
                <w:rFonts w:ascii="Proxima Nova" w:hAnsi="Proxima Nova" w:cstheme="minorHAnsi"/>
                <w:i w:val="0"/>
                <w:iCs w:val="0"/>
                <w:color w:val="auto"/>
                <w:sz w:val="22"/>
              </w:rPr>
              <w:t>Das erste Kind setzt das Stirnband auf und schließt die Augen. Es wird eine Karte ausgesucht und so in das Stirnband gesteckt, dass die anderen Kinder es noch sehen können.</w:t>
            </w:r>
          </w:p>
          <w:p w14:paraId="3199B699" w14:textId="77777777" w:rsidR="0020603D" w:rsidRPr="00912BCE" w:rsidRDefault="0020603D" w:rsidP="00E4096E">
            <w:pPr>
              <w:pStyle w:val="Listenabsatz"/>
              <w:numPr>
                <w:ilvl w:val="0"/>
                <w:numId w:val="8"/>
              </w:numPr>
              <w:spacing w:line="276" w:lineRule="auto"/>
              <w:jc w:val="left"/>
              <w:rPr>
                <w:rFonts w:ascii="Proxima Nova" w:hAnsi="Proxima Nova" w:cstheme="minorHAnsi"/>
                <w:i w:val="0"/>
                <w:iCs w:val="0"/>
                <w:color w:val="auto"/>
                <w:sz w:val="22"/>
              </w:rPr>
            </w:pPr>
            <w:r>
              <w:rPr>
                <w:rFonts w:ascii="Proxima Nova" w:hAnsi="Proxima Nova" w:cstheme="minorHAnsi"/>
                <w:i w:val="0"/>
                <w:iCs w:val="0"/>
                <w:color w:val="auto"/>
                <w:sz w:val="22"/>
              </w:rPr>
              <w:t>Das Kind mit der Bilderkarte am Kopf muss nun durch gezielte Fragen herausfinden, welches Obst oder Gemüse es ist. Welche Fragen es stellt, bleibt dem Kind überlassen. Sie sollen allerdings mit JA oder NEIN beantwortet werden können.</w:t>
            </w:r>
          </w:p>
          <w:p w14:paraId="70FECCC4" w14:textId="77777777" w:rsidR="0020603D" w:rsidRPr="00912BCE" w:rsidRDefault="0020603D" w:rsidP="00E4096E">
            <w:pPr>
              <w:pStyle w:val="Listenabsatz"/>
              <w:numPr>
                <w:ilvl w:val="0"/>
                <w:numId w:val="8"/>
              </w:numPr>
              <w:spacing w:line="276" w:lineRule="auto"/>
              <w:jc w:val="left"/>
              <w:rPr>
                <w:rFonts w:ascii="Proxima Nova" w:hAnsi="Proxima Nova" w:cstheme="minorHAnsi"/>
                <w:i w:val="0"/>
                <w:iCs w:val="0"/>
                <w:color w:val="auto"/>
                <w:sz w:val="22"/>
                <w:u w:val="single"/>
              </w:rPr>
            </w:pPr>
            <w:r w:rsidRPr="00912BCE">
              <w:rPr>
                <w:rFonts w:ascii="Proxima Nova" w:hAnsi="Proxima Nova" w:cstheme="minorHAnsi"/>
                <w:i w:val="0"/>
                <w:iCs w:val="0"/>
                <w:color w:val="auto"/>
                <w:sz w:val="22"/>
                <w:u w:val="single"/>
              </w:rPr>
              <w:t>Mögliche Fragen:</w:t>
            </w:r>
            <w:r w:rsidRPr="00912BCE">
              <w:rPr>
                <w:rFonts w:ascii="Proxima Nova" w:hAnsi="Proxima Nova" w:cstheme="minorHAnsi"/>
                <w:i w:val="0"/>
                <w:iCs w:val="0"/>
                <w:color w:val="auto"/>
                <w:sz w:val="22"/>
                <w:u w:val="single"/>
              </w:rPr>
              <w:br/>
            </w:r>
            <w:r w:rsidRPr="00912BCE">
              <w:rPr>
                <w:rFonts w:ascii="Proxima Nova" w:hAnsi="Proxima Nova" w:cstheme="minorHAnsi"/>
                <w:i w:val="0"/>
                <w:iCs w:val="0"/>
                <w:color w:val="auto"/>
                <w:sz w:val="22"/>
              </w:rPr>
              <w:t xml:space="preserve">- </w:t>
            </w:r>
            <w:r>
              <w:rPr>
                <w:rFonts w:ascii="Proxima Nova" w:hAnsi="Proxima Nova" w:cstheme="minorHAnsi"/>
                <w:i w:val="0"/>
                <w:iCs w:val="0"/>
                <w:color w:val="auto"/>
                <w:sz w:val="22"/>
              </w:rPr>
              <w:t>Ist es süß/sauer/bitter?</w:t>
            </w:r>
          </w:p>
          <w:p w14:paraId="7A027C74" w14:textId="77777777" w:rsidR="0020603D" w:rsidRPr="00912BCE" w:rsidRDefault="0020603D" w:rsidP="00E4096E">
            <w:pPr>
              <w:pStyle w:val="Listenabsatz"/>
              <w:spacing w:line="276" w:lineRule="auto"/>
              <w:jc w:val="left"/>
              <w:rPr>
                <w:rFonts w:ascii="Proxima Nova" w:hAnsi="Proxima Nova" w:cstheme="minorHAnsi"/>
                <w:i w:val="0"/>
                <w:iCs w:val="0"/>
                <w:color w:val="auto"/>
                <w:sz w:val="22"/>
              </w:rPr>
            </w:pPr>
            <w:r w:rsidRPr="00912BCE">
              <w:rPr>
                <w:rFonts w:ascii="Proxima Nova" w:hAnsi="Proxima Nova" w:cstheme="minorHAnsi"/>
                <w:i w:val="0"/>
                <w:iCs w:val="0"/>
                <w:color w:val="auto"/>
                <w:sz w:val="22"/>
              </w:rPr>
              <w:t>- Ist es hart/weich?</w:t>
            </w:r>
          </w:p>
          <w:p w14:paraId="4C6D54B8" w14:textId="77777777" w:rsidR="0020603D" w:rsidRDefault="0020603D" w:rsidP="00E4096E">
            <w:pPr>
              <w:pStyle w:val="Listenabsatz"/>
              <w:spacing w:line="276" w:lineRule="auto"/>
              <w:jc w:val="left"/>
              <w:rPr>
                <w:rFonts w:ascii="Proxima Nova" w:hAnsi="Proxima Nova" w:cstheme="minorHAnsi"/>
                <w:color w:val="auto"/>
              </w:rPr>
            </w:pPr>
            <w:r w:rsidRPr="00912BCE">
              <w:rPr>
                <w:rFonts w:ascii="Proxima Nova" w:hAnsi="Proxima Nova" w:cstheme="minorHAnsi"/>
                <w:i w:val="0"/>
                <w:iCs w:val="0"/>
                <w:color w:val="auto"/>
                <w:sz w:val="22"/>
              </w:rPr>
              <w:t>- Hat es eine Schale/einen Kern etc.?</w:t>
            </w:r>
          </w:p>
          <w:p w14:paraId="1957E3F3" w14:textId="77777777" w:rsidR="0020603D" w:rsidRPr="006A7670" w:rsidRDefault="0020603D" w:rsidP="00E4096E">
            <w:pPr>
              <w:pStyle w:val="Listenabsatz"/>
              <w:numPr>
                <w:ilvl w:val="0"/>
                <w:numId w:val="8"/>
              </w:numPr>
              <w:spacing w:line="276" w:lineRule="auto"/>
              <w:jc w:val="left"/>
              <w:rPr>
                <w:rFonts w:ascii="Proxima Nova" w:hAnsi="Proxima Nova" w:cstheme="minorHAnsi"/>
                <w:i w:val="0"/>
                <w:iCs w:val="0"/>
                <w:color w:val="auto"/>
                <w:sz w:val="22"/>
              </w:rPr>
            </w:pPr>
            <w:r>
              <w:rPr>
                <w:rFonts w:ascii="Proxima Nova" w:hAnsi="Proxima Nova" w:cstheme="minorHAnsi"/>
                <w:i w:val="0"/>
                <w:iCs w:val="0"/>
                <w:color w:val="auto"/>
                <w:sz w:val="22"/>
              </w:rPr>
              <w:t>Wenn das Kind das Obst oder Gemüse erraten hat, darf es die Bilderkarte behalten und das nächste Kind ist an der Reihe.</w:t>
            </w:r>
          </w:p>
          <w:p w14:paraId="5BD0913B" w14:textId="77777777" w:rsidR="0020603D" w:rsidRPr="00912BCE" w:rsidRDefault="0020603D" w:rsidP="00E4096E">
            <w:pPr>
              <w:pStyle w:val="Listenabsatz"/>
              <w:spacing w:line="276" w:lineRule="auto"/>
              <w:jc w:val="left"/>
              <w:rPr>
                <w:rFonts w:ascii="Proxima Nova" w:hAnsi="Proxima Nova" w:cstheme="minorHAnsi"/>
                <w:i w:val="0"/>
                <w:iCs w:val="0"/>
                <w:color w:val="auto"/>
                <w:sz w:val="22"/>
              </w:rPr>
            </w:pPr>
          </w:p>
          <w:p w14:paraId="6B6067DC" w14:textId="77777777" w:rsidR="0020603D" w:rsidRPr="004E483F" w:rsidRDefault="0020603D" w:rsidP="00E4096E">
            <w:pPr>
              <w:spacing w:line="276" w:lineRule="auto"/>
              <w:jc w:val="left"/>
              <w:rPr>
                <w:rFonts w:ascii="Proxima Nova" w:eastAsiaTheme="minorHAnsi" w:hAnsi="Proxima Nova" w:cstheme="minorHAnsi"/>
                <w:b/>
                <w:bCs/>
                <w:i w:val="0"/>
                <w:iCs w:val="0"/>
                <w:sz w:val="22"/>
              </w:rPr>
            </w:pPr>
            <w:r w:rsidRPr="004E483F">
              <w:rPr>
                <w:rFonts w:ascii="Proxima Nova" w:eastAsiaTheme="minorHAnsi" w:hAnsi="Proxima Nova" w:cstheme="minorHAnsi"/>
                <w:b/>
                <w:bCs/>
                <w:i w:val="0"/>
                <w:iCs w:val="0"/>
                <w:sz w:val="22"/>
              </w:rPr>
              <w:t xml:space="preserve">Tipps: </w:t>
            </w:r>
          </w:p>
          <w:p w14:paraId="6C7D648C" w14:textId="77777777" w:rsidR="0020603D" w:rsidRPr="00EA4AEA" w:rsidRDefault="0020603D" w:rsidP="00E4096E">
            <w:pPr>
              <w:pStyle w:val="Listenabsatz"/>
              <w:numPr>
                <w:ilvl w:val="0"/>
                <w:numId w:val="10"/>
              </w:numPr>
              <w:spacing w:line="276" w:lineRule="auto"/>
              <w:ind w:left="360"/>
              <w:jc w:val="left"/>
              <w:rPr>
                <w:rFonts w:cstheme="minorHAnsi"/>
                <w:b/>
                <w:bCs/>
              </w:rPr>
            </w:pPr>
            <w:r>
              <w:rPr>
                <w:rFonts w:ascii="Proxima Nova" w:hAnsi="Proxima Nova" w:cstheme="minorHAnsi"/>
                <w:i w:val="0"/>
                <w:iCs w:val="0"/>
                <w:color w:val="auto"/>
                <w:sz w:val="22"/>
              </w:rPr>
              <w:t xml:space="preserve">Bei jüngeren Kindern kann man auch hin und wieder kleine Tipps geben, falls sie nicht weiterwissen. </w:t>
            </w:r>
            <w:bookmarkEnd w:id="0"/>
          </w:p>
        </w:tc>
      </w:tr>
    </w:tbl>
    <w:p w14:paraId="47EF0F75" w14:textId="77777777" w:rsidR="0066029E" w:rsidRPr="00441266" w:rsidRDefault="0066029E" w:rsidP="00441266">
      <w:bookmarkStart w:id="1" w:name="_GoBack"/>
      <w:bookmarkEnd w:id="1"/>
    </w:p>
    <w:sectPr w:rsidR="0066029E" w:rsidRPr="00441266">
      <w:headerReference w:type="default" r:id="rId13"/>
      <w:footerReference w:type="default" r:id="rId1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71AC36" w14:textId="77777777" w:rsidR="002568A6" w:rsidRDefault="002568A6" w:rsidP="00EC07A4">
      <w:r>
        <w:separator/>
      </w:r>
    </w:p>
  </w:endnote>
  <w:endnote w:type="continuationSeparator" w:id="0">
    <w:p w14:paraId="06DB91C2" w14:textId="77777777" w:rsidR="002568A6" w:rsidRDefault="002568A6" w:rsidP="00EC07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ima Nova">
    <w:altName w:val="Candara"/>
    <w:panose1 w:val="00000000000000000000"/>
    <w:charset w:val="00"/>
    <w:family w:val="auto"/>
    <w:notTrueType/>
    <w:pitch w:val="variable"/>
    <w:sig w:usb0="00000001"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roxima Nova Medium">
    <w:altName w:val="Candara"/>
    <w:panose1 w:val="00000000000000000000"/>
    <w:charset w:val="00"/>
    <w:family w:val="auto"/>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E04EB1" w14:textId="6288CEDC" w:rsidR="004E2F8D" w:rsidRDefault="004E2F8D" w:rsidP="004E2F8D">
    <w:pPr>
      <w:pStyle w:val="Fuzeile"/>
      <w:jc w:val="center"/>
      <w:rPr>
        <w:rFonts w:ascii="Proxima Nova" w:hAnsi="Proxima Nova"/>
        <w:sz w:val="21"/>
        <w:szCs w:val="21"/>
      </w:rPr>
    </w:pPr>
    <w:r w:rsidRPr="00394485">
      <w:rPr>
        <w:rFonts w:ascii="Proxima Nova" w:hAnsi="Proxima Nova"/>
        <w:sz w:val="21"/>
        <w:szCs w:val="21"/>
      </w:rPr>
      <w:t xml:space="preserve">Quelle: </w:t>
    </w:r>
    <w:r>
      <w:rPr>
        <w:rFonts w:ascii="Tahoma" w:hAnsi="Tahoma" w:cs="Tahoma"/>
        <w:sz w:val="21"/>
        <w:szCs w:val="21"/>
      </w:rPr>
      <w:t>¹</w:t>
    </w:r>
    <w:r>
      <w:rPr>
        <w:rFonts w:ascii="Proxima Nova" w:hAnsi="Proxima Nova"/>
        <w:sz w:val="21"/>
        <w:szCs w:val="21"/>
      </w:rPr>
      <w:t xml:space="preserve">Bundesländerübergreifender </w:t>
    </w:r>
    <w:proofErr w:type="spellStart"/>
    <w:r>
      <w:rPr>
        <w:rFonts w:ascii="Proxima Nova" w:hAnsi="Proxima Nova"/>
        <w:sz w:val="21"/>
        <w:szCs w:val="21"/>
      </w:rPr>
      <w:t>BildungsRahmenPlan</w:t>
    </w:r>
    <w:proofErr w:type="spellEnd"/>
    <w:r>
      <w:rPr>
        <w:rFonts w:ascii="Proxima Nova" w:hAnsi="Proxima Nova"/>
        <w:sz w:val="21"/>
        <w:szCs w:val="21"/>
      </w:rPr>
      <w:t xml:space="preserve"> für elementare Bildungseinrichtungen in Österreich und BADOK</w:t>
    </w:r>
    <w:r>
      <w:rPr>
        <w:rFonts w:ascii="Proxima Nova" w:hAnsi="Proxima Nova"/>
        <w:sz w:val="21"/>
        <w:szCs w:val="21"/>
      </w:rPr>
      <w:br/>
    </w:r>
    <w:r w:rsidRPr="00394485">
      <w:rPr>
        <w:rFonts w:ascii="Proxima Nova" w:hAnsi="Proxima Nova"/>
        <w:sz w:val="21"/>
        <w:szCs w:val="21"/>
      </w:rPr>
      <w:t>Ersteller: Land schafft Leben</w:t>
    </w:r>
    <w:r>
      <w:rPr>
        <w:rFonts w:ascii="Proxima Nova" w:hAnsi="Proxima Nova"/>
        <w:sz w:val="21"/>
        <w:szCs w:val="21"/>
      </w:rPr>
      <w:t>, Stand: Dezember 2021</w:t>
    </w:r>
  </w:p>
  <w:p w14:paraId="3574C6DB" w14:textId="704A846A" w:rsidR="00C74C57" w:rsidRPr="00F747AA" w:rsidRDefault="00C74C57" w:rsidP="004E2F8D">
    <w:pPr>
      <w:pStyle w:val="Fuzeile"/>
      <w:jc w:val="center"/>
      <w:rPr>
        <w:rFonts w:ascii="Proxima Nova" w:hAnsi="Proxima Nova"/>
        <w:sz w:val="21"/>
        <w:szCs w:val="21"/>
      </w:rPr>
    </w:pPr>
    <w:r>
      <w:rPr>
        <w:rFonts w:ascii="Proxima Nova" w:hAnsi="Proxima Nova"/>
        <w:sz w:val="21"/>
        <w:szCs w:val="21"/>
      </w:rPr>
      <w:t>Mit Unterstützung von Bund und Land</w:t>
    </w:r>
  </w:p>
  <w:p w14:paraId="01C7931A" w14:textId="53D8451D" w:rsidR="001317AD" w:rsidRPr="004E2F8D" w:rsidRDefault="001317AD" w:rsidP="004E2F8D">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E2B799" w14:textId="77777777" w:rsidR="002568A6" w:rsidRDefault="002568A6" w:rsidP="00EC07A4">
      <w:r>
        <w:separator/>
      </w:r>
    </w:p>
  </w:footnote>
  <w:footnote w:type="continuationSeparator" w:id="0">
    <w:p w14:paraId="701CF072" w14:textId="77777777" w:rsidR="002568A6" w:rsidRDefault="002568A6" w:rsidP="00EC07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5E87C5" w14:textId="46EDF32A" w:rsidR="00EC07A4" w:rsidRDefault="00EC07A4" w:rsidP="00F867DA">
    <w:pPr>
      <w:pStyle w:val="Kopfzeile"/>
    </w:pPr>
    <w:r>
      <w:rPr>
        <w:noProof/>
        <w:lang w:eastAsia="de-AT"/>
      </w:rPr>
      <w:drawing>
        <wp:anchor distT="0" distB="0" distL="114300" distR="114300" simplePos="0" relativeHeight="251658240" behindDoc="0" locked="0" layoutInCell="1" allowOverlap="1" wp14:anchorId="31967B75" wp14:editId="253A3698">
          <wp:simplePos x="0" y="0"/>
          <wp:positionH relativeFrom="column">
            <wp:posOffset>-198755</wp:posOffset>
          </wp:positionH>
          <wp:positionV relativeFrom="paragraph">
            <wp:posOffset>-327660</wp:posOffset>
          </wp:positionV>
          <wp:extent cx="1104900" cy="622300"/>
          <wp:effectExtent l="0" t="0" r="0" b="6350"/>
          <wp:wrapThrough wrapText="bothSides">
            <wp:wrapPolygon edited="0">
              <wp:start x="1490" y="0"/>
              <wp:lineTo x="0" y="8596"/>
              <wp:lineTo x="0" y="15869"/>
              <wp:lineTo x="1117" y="21159"/>
              <wp:lineTo x="4097" y="21159"/>
              <wp:lineTo x="21228" y="19837"/>
              <wp:lineTo x="21228" y="5951"/>
              <wp:lineTo x="17876" y="3967"/>
              <wp:lineTo x="3724" y="0"/>
              <wp:lineTo x="1490" y="0"/>
            </wp:wrapPolygon>
          </wp:wrapThrough>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104900" cy="6223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24BC7"/>
    <w:multiLevelType w:val="hybridMultilevel"/>
    <w:tmpl w:val="947E1F68"/>
    <w:lvl w:ilvl="0" w:tplc="601807E4">
      <w:start w:val="1"/>
      <w:numFmt w:val="bullet"/>
      <w:lvlText w:val=""/>
      <w:lvlJc w:val="left"/>
      <w:pPr>
        <w:ind w:left="-360" w:hanging="360"/>
      </w:pPr>
      <w:rPr>
        <w:rFonts w:ascii="Symbol" w:hAnsi="Symbol" w:hint="default"/>
        <w:color w:val="auto"/>
      </w:rPr>
    </w:lvl>
    <w:lvl w:ilvl="1" w:tplc="0C070003" w:tentative="1">
      <w:start w:val="1"/>
      <w:numFmt w:val="bullet"/>
      <w:lvlText w:val="o"/>
      <w:lvlJc w:val="left"/>
      <w:pPr>
        <w:ind w:left="360" w:hanging="360"/>
      </w:pPr>
      <w:rPr>
        <w:rFonts w:ascii="Courier New" w:hAnsi="Courier New" w:cs="Courier New" w:hint="default"/>
      </w:rPr>
    </w:lvl>
    <w:lvl w:ilvl="2" w:tplc="0C070005" w:tentative="1">
      <w:start w:val="1"/>
      <w:numFmt w:val="bullet"/>
      <w:lvlText w:val=""/>
      <w:lvlJc w:val="left"/>
      <w:pPr>
        <w:ind w:left="1080" w:hanging="360"/>
      </w:pPr>
      <w:rPr>
        <w:rFonts w:ascii="Wingdings" w:hAnsi="Wingdings" w:hint="default"/>
      </w:rPr>
    </w:lvl>
    <w:lvl w:ilvl="3" w:tplc="0C070001" w:tentative="1">
      <w:start w:val="1"/>
      <w:numFmt w:val="bullet"/>
      <w:lvlText w:val=""/>
      <w:lvlJc w:val="left"/>
      <w:pPr>
        <w:ind w:left="1800" w:hanging="360"/>
      </w:pPr>
      <w:rPr>
        <w:rFonts w:ascii="Symbol" w:hAnsi="Symbol" w:hint="default"/>
      </w:rPr>
    </w:lvl>
    <w:lvl w:ilvl="4" w:tplc="0C070003" w:tentative="1">
      <w:start w:val="1"/>
      <w:numFmt w:val="bullet"/>
      <w:lvlText w:val="o"/>
      <w:lvlJc w:val="left"/>
      <w:pPr>
        <w:ind w:left="2520" w:hanging="360"/>
      </w:pPr>
      <w:rPr>
        <w:rFonts w:ascii="Courier New" w:hAnsi="Courier New" w:cs="Courier New" w:hint="default"/>
      </w:rPr>
    </w:lvl>
    <w:lvl w:ilvl="5" w:tplc="0C070005" w:tentative="1">
      <w:start w:val="1"/>
      <w:numFmt w:val="bullet"/>
      <w:lvlText w:val=""/>
      <w:lvlJc w:val="left"/>
      <w:pPr>
        <w:ind w:left="3240" w:hanging="360"/>
      </w:pPr>
      <w:rPr>
        <w:rFonts w:ascii="Wingdings" w:hAnsi="Wingdings" w:hint="default"/>
      </w:rPr>
    </w:lvl>
    <w:lvl w:ilvl="6" w:tplc="0C070001" w:tentative="1">
      <w:start w:val="1"/>
      <w:numFmt w:val="bullet"/>
      <w:lvlText w:val=""/>
      <w:lvlJc w:val="left"/>
      <w:pPr>
        <w:ind w:left="3960" w:hanging="360"/>
      </w:pPr>
      <w:rPr>
        <w:rFonts w:ascii="Symbol" w:hAnsi="Symbol" w:hint="default"/>
      </w:rPr>
    </w:lvl>
    <w:lvl w:ilvl="7" w:tplc="0C070003" w:tentative="1">
      <w:start w:val="1"/>
      <w:numFmt w:val="bullet"/>
      <w:lvlText w:val="o"/>
      <w:lvlJc w:val="left"/>
      <w:pPr>
        <w:ind w:left="4680" w:hanging="360"/>
      </w:pPr>
      <w:rPr>
        <w:rFonts w:ascii="Courier New" w:hAnsi="Courier New" w:cs="Courier New" w:hint="default"/>
      </w:rPr>
    </w:lvl>
    <w:lvl w:ilvl="8" w:tplc="0C070005" w:tentative="1">
      <w:start w:val="1"/>
      <w:numFmt w:val="bullet"/>
      <w:lvlText w:val=""/>
      <w:lvlJc w:val="left"/>
      <w:pPr>
        <w:ind w:left="5400" w:hanging="360"/>
      </w:pPr>
      <w:rPr>
        <w:rFonts w:ascii="Wingdings" w:hAnsi="Wingdings" w:hint="default"/>
      </w:rPr>
    </w:lvl>
  </w:abstractNum>
  <w:abstractNum w:abstractNumId="1" w15:restartNumberingAfterBreak="0">
    <w:nsid w:val="02B87A6A"/>
    <w:multiLevelType w:val="hybridMultilevel"/>
    <w:tmpl w:val="0F84848C"/>
    <w:lvl w:ilvl="0" w:tplc="94B2E932">
      <w:start w:val="1"/>
      <w:numFmt w:val="bullet"/>
      <w:lvlText w:val=""/>
      <w:lvlJc w:val="left"/>
      <w:pPr>
        <w:ind w:left="720" w:hanging="360"/>
      </w:pPr>
      <w:rPr>
        <w:rFonts w:ascii="Symbol" w:hAnsi="Symbol" w:hint="default"/>
        <w:color w:val="auto"/>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048A4FB8"/>
    <w:multiLevelType w:val="hybridMultilevel"/>
    <w:tmpl w:val="FC6A09F8"/>
    <w:lvl w:ilvl="0" w:tplc="CEA4E044">
      <w:start w:val="1"/>
      <w:numFmt w:val="bullet"/>
      <w:lvlText w:val="-"/>
      <w:lvlJc w:val="left"/>
      <w:pPr>
        <w:ind w:left="1080" w:hanging="360"/>
      </w:pPr>
      <w:rPr>
        <w:rFonts w:ascii="Proxima Nova" w:eastAsia="Times New Roman" w:hAnsi="Proxima Nova" w:cstheme="minorHAns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05AD5E06"/>
    <w:multiLevelType w:val="hybridMultilevel"/>
    <w:tmpl w:val="3C587A6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104E3405"/>
    <w:multiLevelType w:val="hybridMultilevel"/>
    <w:tmpl w:val="9F46CB70"/>
    <w:lvl w:ilvl="0" w:tplc="CEA4E044">
      <w:start w:val="1"/>
      <w:numFmt w:val="bullet"/>
      <w:lvlText w:val="-"/>
      <w:lvlJc w:val="left"/>
      <w:pPr>
        <w:ind w:left="1080" w:hanging="360"/>
      </w:pPr>
      <w:rPr>
        <w:rFonts w:ascii="Proxima Nova" w:eastAsia="Times New Roman" w:hAnsi="Proxima Nova" w:cstheme="minorHAns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13DC04C9"/>
    <w:multiLevelType w:val="hybridMultilevel"/>
    <w:tmpl w:val="43E63442"/>
    <w:lvl w:ilvl="0" w:tplc="CEA4E044">
      <w:start w:val="1"/>
      <w:numFmt w:val="bullet"/>
      <w:lvlText w:val="-"/>
      <w:lvlJc w:val="left"/>
      <w:pPr>
        <w:ind w:left="1080" w:hanging="360"/>
      </w:pPr>
      <w:rPr>
        <w:rFonts w:ascii="Proxima Nova" w:eastAsia="Times New Roman" w:hAnsi="Proxima Nova" w:cstheme="minorHAnsi"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6" w15:restartNumberingAfterBreak="0">
    <w:nsid w:val="19005842"/>
    <w:multiLevelType w:val="hybridMultilevel"/>
    <w:tmpl w:val="5E4046CC"/>
    <w:lvl w:ilvl="0" w:tplc="94B2E932">
      <w:start w:val="1"/>
      <w:numFmt w:val="bullet"/>
      <w:lvlText w:val=""/>
      <w:lvlJc w:val="left"/>
      <w:pPr>
        <w:ind w:left="720" w:hanging="360"/>
      </w:pPr>
      <w:rPr>
        <w:rFonts w:ascii="Symbol" w:hAnsi="Symbol" w:hint="default"/>
        <w:color w:val="auto"/>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197559E2"/>
    <w:multiLevelType w:val="hybridMultilevel"/>
    <w:tmpl w:val="08167364"/>
    <w:lvl w:ilvl="0" w:tplc="CEA4E044">
      <w:start w:val="1"/>
      <w:numFmt w:val="bullet"/>
      <w:lvlText w:val="-"/>
      <w:lvlJc w:val="left"/>
      <w:pPr>
        <w:ind w:left="1080" w:hanging="360"/>
      </w:pPr>
      <w:rPr>
        <w:rFonts w:ascii="Proxima Nova" w:eastAsia="Times New Roman" w:hAnsi="Proxima Nova" w:cstheme="minorHAns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19A877A0"/>
    <w:multiLevelType w:val="hybridMultilevel"/>
    <w:tmpl w:val="FBC45776"/>
    <w:lvl w:ilvl="0" w:tplc="CEA4E044">
      <w:start w:val="1"/>
      <w:numFmt w:val="bullet"/>
      <w:lvlText w:val="-"/>
      <w:lvlJc w:val="left"/>
      <w:pPr>
        <w:ind w:left="1080" w:hanging="360"/>
      </w:pPr>
      <w:rPr>
        <w:rFonts w:ascii="Proxima Nova" w:eastAsia="Times New Roman" w:hAnsi="Proxima Nova" w:cstheme="minorHAns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1BA82C90"/>
    <w:multiLevelType w:val="hybridMultilevel"/>
    <w:tmpl w:val="B1B4DBCA"/>
    <w:lvl w:ilvl="0" w:tplc="94B2E932">
      <w:start w:val="1"/>
      <w:numFmt w:val="bullet"/>
      <w:lvlText w:val=""/>
      <w:lvlJc w:val="left"/>
      <w:pPr>
        <w:ind w:left="720" w:hanging="360"/>
      </w:pPr>
      <w:rPr>
        <w:rFonts w:ascii="Symbol" w:hAnsi="Symbol" w:hint="default"/>
        <w:color w:val="auto"/>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0" w15:restartNumberingAfterBreak="0">
    <w:nsid w:val="1EA37928"/>
    <w:multiLevelType w:val="hybridMultilevel"/>
    <w:tmpl w:val="9AF43232"/>
    <w:lvl w:ilvl="0" w:tplc="94B2E932">
      <w:start w:val="1"/>
      <w:numFmt w:val="bullet"/>
      <w:lvlText w:val=""/>
      <w:lvlJc w:val="left"/>
      <w:pPr>
        <w:ind w:left="720" w:hanging="360"/>
      </w:pPr>
      <w:rPr>
        <w:rFonts w:ascii="Symbol" w:hAnsi="Symbol" w:hint="default"/>
        <w:color w:val="auto"/>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232443CB"/>
    <w:multiLevelType w:val="hybridMultilevel"/>
    <w:tmpl w:val="239EC836"/>
    <w:lvl w:ilvl="0" w:tplc="94B2E932">
      <w:start w:val="1"/>
      <w:numFmt w:val="bullet"/>
      <w:lvlText w:val=""/>
      <w:lvlJc w:val="left"/>
      <w:pPr>
        <w:ind w:left="720" w:hanging="360"/>
      </w:pPr>
      <w:rPr>
        <w:rFonts w:ascii="Symbol" w:hAnsi="Symbol" w:hint="default"/>
        <w:color w:val="auto"/>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24160822"/>
    <w:multiLevelType w:val="hybridMultilevel"/>
    <w:tmpl w:val="81261B9A"/>
    <w:lvl w:ilvl="0" w:tplc="CEA4E044">
      <w:start w:val="1"/>
      <w:numFmt w:val="bullet"/>
      <w:lvlText w:val="-"/>
      <w:lvlJc w:val="left"/>
      <w:pPr>
        <w:ind w:left="1080" w:hanging="360"/>
      </w:pPr>
      <w:rPr>
        <w:rFonts w:ascii="Proxima Nova" w:eastAsia="Times New Roman" w:hAnsi="Proxima Nova" w:cstheme="minorHAns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3" w15:restartNumberingAfterBreak="0">
    <w:nsid w:val="242D03A4"/>
    <w:multiLevelType w:val="hybridMultilevel"/>
    <w:tmpl w:val="C9485D7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 w15:restartNumberingAfterBreak="0">
    <w:nsid w:val="26246237"/>
    <w:multiLevelType w:val="hybridMultilevel"/>
    <w:tmpl w:val="D772EE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7CE4F2D"/>
    <w:multiLevelType w:val="hybridMultilevel"/>
    <w:tmpl w:val="1944AEA6"/>
    <w:lvl w:ilvl="0" w:tplc="94B2E932">
      <w:start w:val="1"/>
      <w:numFmt w:val="bullet"/>
      <w:lvlText w:val=""/>
      <w:lvlJc w:val="left"/>
      <w:pPr>
        <w:ind w:left="720" w:hanging="360"/>
      </w:pPr>
      <w:rPr>
        <w:rFonts w:ascii="Symbol" w:hAnsi="Symbol" w:hint="default"/>
        <w:color w:val="auto"/>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6" w15:restartNumberingAfterBreak="0">
    <w:nsid w:val="32035262"/>
    <w:multiLevelType w:val="hybridMultilevel"/>
    <w:tmpl w:val="0C3A513E"/>
    <w:lvl w:ilvl="0" w:tplc="2708B4E8">
      <w:start w:val="1"/>
      <w:numFmt w:val="bullet"/>
      <w:lvlText w:val=""/>
      <w:lvlJc w:val="left"/>
      <w:pPr>
        <w:ind w:left="720" w:hanging="360"/>
      </w:pPr>
      <w:rPr>
        <w:rFonts w:ascii="Symbol" w:hAnsi="Symbol" w:hint="default"/>
        <w:color w:val="538135" w:themeColor="accent6" w:themeShade="BF"/>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7" w15:restartNumberingAfterBreak="0">
    <w:nsid w:val="34FA2969"/>
    <w:multiLevelType w:val="hybridMultilevel"/>
    <w:tmpl w:val="9FC4A0C8"/>
    <w:lvl w:ilvl="0" w:tplc="94B2E932">
      <w:start w:val="1"/>
      <w:numFmt w:val="bullet"/>
      <w:lvlText w:val=""/>
      <w:lvlJc w:val="left"/>
      <w:pPr>
        <w:ind w:left="1080" w:hanging="360"/>
      </w:pPr>
      <w:rPr>
        <w:rFonts w:ascii="Symbol" w:hAnsi="Symbol" w:hint="default"/>
        <w:color w:val="auto"/>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18" w15:restartNumberingAfterBreak="0">
    <w:nsid w:val="37DA5D45"/>
    <w:multiLevelType w:val="hybridMultilevel"/>
    <w:tmpl w:val="D1427C0C"/>
    <w:lvl w:ilvl="0" w:tplc="CEA4E044">
      <w:start w:val="1"/>
      <w:numFmt w:val="bullet"/>
      <w:lvlText w:val="-"/>
      <w:lvlJc w:val="left"/>
      <w:pPr>
        <w:ind w:left="1800" w:hanging="360"/>
      </w:pPr>
      <w:rPr>
        <w:rFonts w:ascii="Proxima Nova" w:eastAsia="Times New Roman" w:hAnsi="Proxima Nova" w:cstheme="minorHAnsi" w:hint="default"/>
      </w:rPr>
    </w:lvl>
    <w:lvl w:ilvl="1" w:tplc="0C070003" w:tentative="1">
      <w:start w:val="1"/>
      <w:numFmt w:val="bullet"/>
      <w:lvlText w:val="o"/>
      <w:lvlJc w:val="left"/>
      <w:pPr>
        <w:ind w:left="2160" w:hanging="360"/>
      </w:pPr>
      <w:rPr>
        <w:rFonts w:ascii="Courier New" w:hAnsi="Courier New" w:cs="Courier New"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abstractNum w:abstractNumId="19" w15:restartNumberingAfterBreak="0">
    <w:nsid w:val="40C501A9"/>
    <w:multiLevelType w:val="hybridMultilevel"/>
    <w:tmpl w:val="5A8E574C"/>
    <w:lvl w:ilvl="0" w:tplc="94B2E932">
      <w:start w:val="1"/>
      <w:numFmt w:val="bullet"/>
      <w:lvlText w:val=""/>
      <w:lvlJc w:val="left"/>
      <w:pPr>
        <w:ind w:left="720" w:hanging="360"/>
      </w:pPr>
      <w:rPr>
        <w:rFonts w:ascii="Symbol" w:hAnsi="Symbol" w:hint="default"/>
        <w:color w:val="auto"/>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0" w15:restartNumberingAfterBreak="0">
    <w:nsid w:val="4A352166"/>
    <w:multiLevelType w:val="hybridMultilevel"/>
    <w:tmpl w:val="0E8A33EE"/>
    <w:lvl w:ilvl="0" w:tplc="CEA4E044">
      <w:start w:val="1"/>
      <w:numFmt w:val="bullet"/>
      <w:lvlText w:val="-"/>
      <w:lvlJc w:val="left"/>
      <w:pPr>
        <w:ind w:left="1080" w:hanging="360"/>
      </w:pPr>
      <w:rPr>
        <w:rFonts w:ascii="Proxima Nova" w:eastAsia="Times New Roman" w:hAnsi="Proxima Nova" w:cstheme="minorHAns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1" w15:restartNumberingAfterBreak="0">
    <w:nsid w:val="512D636D"/>
    <w:multiLevelType w:val="hybridMultilevel"/>
    <w:tmpl w:val="9640AE74"/>
    <w:lvl w:ilvl="0" w:tplc="93F6E30A">
      <w:numFmt w:val="bullet"/>
      <w:lvlText w:val="-"/>
      <w:lvlJc w:val="left"/>
      <w:pPr>
        <w:ind w:left="720" w:hanging="360"/>
      </w:pPr>
      <w:rPr>
        <w:rFonts w:ascii="Proxima Nova" w:eastAsia="Times New Roman" w:hAnsi="Proxima Nova"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2" w15:restartNumberingAfterBreak="0">
    <w:nsid w:val="555F5A5C"/>
    <w:multiLevelType w:val="hybridMultilevel"/>
    <w:tmpl w:val="750857B0"/>
    <w:lvl w:ilvl="0" w:tplc="94B2E932">
      <w:start w:val="1"/>
      <w:numFmt w:val="bullet"/>
      <w:lvlText w:val=""/>
      <w:lvlJc w:val="left"/>
      <w:pPr>
        <w:ind w:left="720" w:hanging="360"/>
      </w:pPr>
      <w:rPr>
        <w:rFonts w:ascii="Symbol" w:hAnsi="Symbol" w:hint="default"/>
        <w:color w:val="auto"/>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3" w15:restartNumberingAfterBreak="0">
    <w:nsid w:val="627608BE"/>
    <w:multiLevelType w:val="hybridMultilevel"/>
    <w:tmpl w:val="AEE06824"/>
    <w:lvl w:ilvl="0" w:tplc="CEA4E044">
      <w:start w:val="1"/>
      <w:numFmt w:val="bullet"/>
      <w:lvlText w:val="-"/>
      <w:lvlJc w:val="left"/>
      <w:pPr>
        <w:ind w:left="1080" w:hanging="360"/>
      </w:pPr>
      <w:rPr>
        <w:rFonts w:ascii="Proxima Nova" w:eastAsia="Times New Roman" w:hAnsi="Proxima Nova" w:cstheme="minorHAnsi"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24" w15:restartNumberingAfterBreak="0">
    <w:nsid w:val="6A267A33"/>
    <w:multiLevelType w:val="hybridMultilevel"/>
    <w:tmpl w:val="74C8BCD2"/>
    <w:lvl w:ilvl="0" w:tplc="CEA4E044">
      <w:start w:val="1"/>
      <w:numFmt w:val="bullet"/>
      <w:lvlText w:val="-"/>
      <w:lvlJc w:val="left"/>
      <w:pPr>
        <w:ind w:left="1080" w:hanging="360"/>
      </w:pPr>
      <w:rPr>
        <w:rFonts w:ascii="Proxima Nova" w:eastAsia="Times New Roman" w:hAnsi="Proxima Nova" w:cstheme="minorHAns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5" w15:restartNumberingAfterBreak="0">
    <w:nsid w:val="6A882FA5"/>
    <w:multiLevelType w:val="hybridMultilevel"/>
    <w:tmpl w:val="05B8E09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6" w15:restartNumberingAfterBreak="0">
    <w:nsid w:val="73D046DF"/>
    <w:multiLevelType w:val="hybridMultilevel"/>
    <w:tmpl w:val="396EABB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7" w15:restartNumberingAfterBreak="0">
    <w:nsid w:val="7B13698A"/>
    <w:multiLevelType w:val="hybridMultilevel"/>
    <w:tmpl w:val="421A42BE"/>
    <w:lvl w:ilvl="0" w:tplc="94B2E932">
      <w:start w:val="1"/>
      <w:numFmt w:val="bullet"/>
      <w:lvlText w:val=""/>
      <w:lvlJc w:val="left"/>
      <w:pPr>
        <w:ind w:left="720" w:hanging="360"/>
      </w:pPr>
      <w:rPr>
        <w:rFonts w:ascii="Symbol" w:hAnsi="Symbol" w:hint="default"/>
        <w:color w:val="auto"/>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25"/>
  </w:num>
  <w:num w:numId="2">
    <w:abstractNumId w:val="26"/>
  </w:num>
  <w:num w:numId="3">
    <w:abstractNumId w:val="3"/>
  </w:num>
  <w:num w:numId="4">
    <w:abstractNumId w:val="16"/>
  </w:num>
  <w:num w:numId="5">
    <w:abstractNumId w:val="21"/>
  </w:num>
  <w:num w:numId="6">
    <w:abstractNumId w:val="1"/>
  </w:num>
  <w:num w:numId="7">
    <w:abstractNumId w:val="11"/>
  </w:num>
  <w:num w:numId="8">
    <w:abstractNumId w:val="9"/>
  </w:num>
  <w:num w:numId="9">
    <w:abstractNumId w:val="17"/>
  </w:num>
  <w:num w:numId="10">
    <w:abstractNumId w:val="27"/>
  </w:num>
  <w:num w:numId="11">
    <w:abstractNumId w:val="10"/>
  </w:num>
  <w:num w:numId="12">
    <w:abstractNumId w:val="19"/>
  </w:num>
  <w:num w:numId="13">
    <w:abstractNumId w:val="22"/>
  </w:num>
  <w:num w:numId="14">
    <w:abstractNumId w:val="5"/>
  </w:num>
  <w:num w:numId="15">
    <w:abstractNumId w:val="12"/>
  </w:num>
  <w:num w:numId="16">
    <w:abstractNumId w:val="8"/>
  </w:num>
  <w:num w:numId="17">
    <w:abstractNumId w:val="18"/>
  </w:num>
  <w:num w:numId="18">
    <w:abstractNumId w:val="24"/>
  </w:num>
  <w:num w:numId="19">
    <w:abstractNumId w:val="6"/>
  </w:num>
  <w:num w:numId="20">
    <w:abstractNumId w:val="23"/>
  </w:num>
  <w:num w:numId="21">
    <w:abstractNumId w:val="14"/>
  </w:num>
  <w:num w:numId="22">
    <w:abstractNumId w:val="20"/>
  </w:num>
  <w:num w:numId="23">
    <w:abstractNumId w:val="4"/>
  </w:num>
  <w:num w:numId="24">
    <w:abstractNumId w:val="2"/>
  </w:num>
  <w:num w:numId="25">
    <w:abstractNumId w:val="7"/>
  </w:num>
  <w:num w:numId="26">
    <w:abstractNumId w:val="15"/>
  </w:num>
  <w:num w:numId="27">
    <w:abstractNumId w:val="0"/>
  </w:num>
  <w:num w:numId="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2964"/>
    <w:rsid w:val="00007EC2"/>
    <w:rsid w:val="00023A2E"/>
    <w:rsid w:val="000639E4"/>
    <w:rsid w:val="00064143"/>
    <w:rsid w:val="000959C9"/>
    <w:rsid w:val="00097643"/>
    <w:rsid w:val="000B10EE"/>
    <w:rsid w:val="000B155B"/>
    <w:rsid w:val="000B19B9"/>
    <w:rsid w:val="000B2598"/>
    <w:rsid w:val="000C49A1"/>
    <w:rsid w:val="000C4E74"/>
    <w:rsid w:val="000D4745"/>
    <w:rsid w:val="000E67A0"/>
    <w:rsid w:val="000F1B49"/>
    <w:rsid w:val="001069A4"/>
    <w:rsid w:val="001108EE"/>
    <w:rsid w:val="001317AD"/>
    <w:rsid w:val="00140C03"/>
    <w:rsid w:val="001A649D"/>
    <w:rsid w:val="001B7CEF"/>
    <w:rsid w:val="001C6CF6"/>
    <w:rsid w:val="001D3332"/>
    <w:rsid w:val="001D41D9"/>
    <w:rsid w:val="001E0FC8"/>
    <w:rsid w:val="001E2071"/>
    <w:rsid w:val="001E5288"/>
    <w:rsid w:val="002046C8"/>
    <w:rsid w:val="0020603D"/>
    <w:rsid w:val="00215A2C"/>
    <w:rsid w:val="002204A3"/>
    <w:rsid w:val="002449B9"/>
    <w:rsid w:val="002475F8"/>
    <w:rsid w:val="00252964"/>
    <w:rsid w:val="002568A6"/>
    <w:rsid w:val="002623CA"/>
    <w:rsid w:val="002648EA"/>
    <w:rsid w:val="00273568"/>
    <w:rsid w:val="00275721"/>
    <w:rsid w:val="00277EF8"/>
    <w:rsid w:val="00286E63"/>
    <w:rsid w:val="00295FD4"/>
    <w:rsid w:val="002A10F6"/>
    <w:rsid w:val="002A4EA2"/>
    <w:rsid w:val="002D1E44"/>
    <w:rsid w:val="002F73C2"/>
    <w:rsid w:val="00301F00"/>
    <w:rsid w:val="00307000"/>
    <w:rsid w:val="00325A8F"/>
    <w:rsid w:val="0033275E"/>
    <w:rsid w:val="003417F8"/>
    <w:rsid w:val="0035034E"/>
    <w:rsid w:val="00370402"/>
    <w:rsid w:val="00377A47"/>
    <w:rsid w:val="00381A5A"/>
    <w:rsid w:val="00391251"/>
    <w:rsid w:val="003A36F6"/>
    <w:rsid w:val="003B1701"/>
    <w:rsid w:val="003C00F7"/>
    <w:rsid w:val="003C5D0E"/>
    <w:rsid w:val="003D0390"/>
    <w:rsid w:val="003D58E6"/>
    <w:rsid w:val="003E1F8C"/>
    <w:rsid w:val="003F7E27"/>
    <w:rsid w:val="00410BCE"/>
    <w:rsid w:val="0043356A"/>
    <w:rsid w:val="00441266"/>
    <w:rsid w:val="00450868"/>
    <w:rsid w:val="0045436F"/>
    <w:rsid w:val="00462EA0"/>
    <w:rsid w:val="0046419A"/>
    <w:rsid w:val="00476A9A"/>
    <w:rsid w:val="00482B07"/>
    <w:rsid w:val="004A20C2"/>
    <w:rsid w:val="004D2B6E"/>
    <w:rsid w:val="004E10D9"/>
    <w:rsid w:val="004E2F8D"/>
    <w:rsid w:val="004E483F"/>
    <w:rsid w:val="004E71EF"/>
    <w:rsid w:val="00506AF9"/>
    <w:rsid w:val="00512592"/>
    <w:rsid w:val="00516EBC"/>
    <w:rsid w:val="005311DB"/>
    <w:rsid w:val="00533E7D"/>
    <w:rsid w:val="00540753"/>
    <w:rsid w:val="005617F5"/>
    <w:rsid w:val="005678E3"/>
    <w:rsid w:val="00580083"/>
    <w:rsid w:val="00585231"/>
    <w:rsid w:val="00591D00"/>
    <w:rsid w:val="005B72E0"/>
    <w:rsid w:val="005C6183"/>
    <w:rsid w:val="005F31FB"/>
    <w:rsid w:val="005F7B3B"/>
    <w:rsid w:val="0060161E"/>
    <w:rsid w:val="006016EF"/>
    <w:rsid w:val="00601A18"/>
    <w:rsid w:val="00606854"/>
    <w:rsid w:val="00621207"/>
    <w:rsid w:val="00636364"/>
    <w:rsid w:val="006547B5"/>
    <w:rsid w:val="00656A4E"/>
    <w:rsid w:val="0066029E"/>
    <w:rsid w:val="00664A6F"/>
    <w:rsid w:val="00685FB2"/>
    <w:rsid w:val="00691C6A"/>
    <w:rsid w:val="006A4AC9"/>
    <w:rsid w:val="006A7484"/>
    <w:rsid w:val="006A7670"/>
    <w:rsid w:val="006C09F1"/>
    <w:rsid w:val="006E012F"/>
    <w:rsid w:val="006E4538"/>
    <w:rsid w:val="00726501"/>
    <w:rsid w:val="00741A55"/>
    <w:rsid w:val="007427B8"/>
    <w:rsid w:val="00747625"/>
    <w:rsid w:val="00751D90"/>
    <w:rsid w:val="007671AB"/>
    <w:rsid w:val="00781302"/>
    <w:rsid w:val="00796DEF"/>
    <w:rsid w:val="007A4E14"/>
    <w:rsid w:val="007B1954"/>
    <w:rsid w:val="007B38F3"/>
    <w:rsid w:val="007C0E65"/>
    <w:rsid w:val="007E2279"/>
    <w:rsid w:val="007E6F66"/>
    <w:rsid w:val="0080439B"/>
    <w:rsid w:val="008242DE"/>
    <w:rsid w:val="00824EB9"/>
    <w:rsid w:val="00844546"/>
    <w:rsid w:val="008605FD"/>
    <w:rsid w:val="0086279C"/>
    <w:rsid w:val="00877BF0"/>
    <w:rsid w:val="00895DE3"/>
    <w:rsid w:val="008A358B"/>
    <w:rsid w:val="008B2C82"/>
    <w:rsid w:val="008B355E"/>
    <w:rsid w:val="008C05A1"/>
    <w:rsid w:val="008E0E77"/>
    <w:rsid w:val="00902FEE"/>
    <w:rsid w:val="00912BCE"/>
    <w:rsid w:val="00913689"/>
    <w:rsid w:val="00920887"/>
    <w:rsid w:val="009219F1"/>
    <w:rsid w:val="00934C2E"/>
    <w:rsid w:val="00942009"/>
    <w:rsid w:val="009560EC"/>
    <w:rsid w:val="00964C17"/>
    <w:rsid w:val="00970B5D"/>
    <w:rsid w:val="00972BC6"/>
    <w:rsid w:val="0098789C"/>
    <w:rsid w:val="00990FFE"/>
    <w:rsid w:val="009C74E1"/>
    <w:rsid w:val="009E3BD4"/>
    <w:rsid w:val="009F2CAF"/>
    <w:rsid w:val="00A12256"/>
    <w:rsid w:val="00A3181A"/>
    <w:rsid w:val="00A4082C"/>
    <w:rsid w:val="00A46356"/>
    <w:rsid w:val="00A52506"/>
    <w:rsid w:val="00A6345A"/>
    <w:rsid w:val="00A7443D"/>
    <w:rsid w:val="00A950A0"/>
    <w:rsid w:val="00AB610F"/>
    <w:rsid w:val="00AC399C"/>
    <w:rsid w:val="00AD3DD9"/>
    <w:rsid w:val="00AD4368"/>
    <w:rsid w:val="00AE38DD"/>
    <w:rsid w:val="00AE6329"/>
    <w:rsid w:val="00AF2C88"/>
    <w:rsid w:val="00AF4DB5"/>
    <w:rsid w:val="00B4170E"/>
    <w:rsid w:val="00B45E35"/>
    <w:rsid w:val="00B71A08"/>
    <w:rsid w:val="00B77FB8"/>
    <w:rsid w:val="00B818A8"/>
    <w:rsid w:val="00B9695D"/>
    <w:rsid w:val="00BA2ABE"/>
    <w:rsid w:val="00BA3281"/>
    <w:rsid w:val="00BD6FB2"/>
    <w:rsid w:val="00C33CAD"/>
    <w:rsid w:val="00C363E8"/>
    <w:rsid w:val="00C5710E"/>
    <w:rsid w:val="00C57318"/>
    <w:rsid w:val="00C74C57"/>
    <w:rsid w:val="00C82DBE"/>
    <w:rsid w:val="00C915C9"/>
    <w:rsid w:val="00CA2268"/>
    <w:rsid w:val="00CB13FD"/>
    <w:rsid w:val="00CD2619"/>
    <w:rsid w:val="00CD609B"/>
    <w:rsid w:val="00CE3F54"/>
    <w:rsid w:val="00CF21A4"/>
    <w:rsid w:val="00CF24E2"/>
    <w:rsid w:val="00D145C2"/>
    <w:rsid w:val="00D152F1"/>
    <w:rsid w:val="00D25DC2"/>
    <w:rsid w:val="00D27667"/>
    <w:rsid w:val="00D447D8"/>
    <w:rsid w:val="00D54624"/>
    <w:rsid w:val="00D56CE9"/>
    <w:rsid w:val="00D57622"/>
    <w:rsid w:val="00D712ED"/>
    <w:rsid w:val="00D7508B"/>
    <w:rsid w:val="00D830E7"/>
    <w:rsid w:val="00D95881"/>
    <w:rsid w:val="00D96B3B"/>
    <w:rsid w:val="00DA4122"/>
    <w:rsid w:val="00DB18E6"/>
    <w:rsid w:val="00DC1E6F"/>
    <w:rsid w:val="00DE2327"/>
    <w:rsid w:val="00DF4702"/>
    <w:rsid w:val="00E06BD4"/>
    <w:rsid w:val="00E254E0"/>
    <w:rsid w:val="00E33B81"/>
    <w:rsid w:val="00E41A46"/>
    <w:rsid w:val="00E567E2"/>
    <w:rsid w:val="00E62743"/>
    <w:rsid w:val="00E64423"/>
    <w:rsid w:val="00E82377"/>
    <w:rsid w:val="00E82D8D"/>
    <w:rsid w:val="00E945E5"/>
    <w:rsid w:val="00E96109"/>
    <w:rsid w:val="00E963D3"/>
    <w:rsid w:val="00E970B3"/>
    <w:rsid w:val="00EA4AEA"/>
    <w:rsid w:val="00EC07A4"/>
    <w:rsid w:val="00EE0DB5"/>
    <w:rsid w:val="00EE2026"/>
    <w:rsid w:val="00EE7FBD"/>
    <w:rsid w:val="00EF02E2"/>
    <w:rsid w:val="00F01ED0"/>
    <w:rsid w:val="00F058AF"/>
    <w:rsid w:val="00F13F9E"/>
    <w:rsid w:val="00F4654A"/>
    <w:rsid w:val="00F46F02"/>
    <w:rsid w:val="00F52DFA"/>
    <w:rsid w:val="00F747AA"/>
    <w:rsid w:val="00F867DA"/>
    <w:rsid w:val="00FA4343"/>
    <w:rsid w:val="00FB6733"/>
    <w:rsid w:val="00FD33E5"/>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FAC34F"/>
  <w15:chartTrackingRefBased/>
  <w15:docId w15:val="{0030963D-5D86-7D44-BB03-760A253EB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de-AT"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E0DB5"/>
  </w:style>
  <w:style w:type="paragraph" w:styleId="berschrift1">
    <w:name w:val="heading 1"/>
    <w:basedOn w:val="Standard"/>
    <w:next w:val="Standard"/>
    <w:link w:val="berschrift1Zchn"/>
    <w:qFormat/>
    <w:rsid w:val="00F867DA"/>
    <w:pPr>
      <w:keepNext/>
      <w:pBdr>
        <w:top w:val="single" w:sz="4" w:space="1" w:color="auto"/>
        <w:left w:val="single" w:sz="4" w:space="4" w:color="auto"/>
        <w:bottom w:val="single" w:sz="4" w:space="1" w:color="auto"/>
        <w:right w:val="single" w:sz="4" w:space="4" w:color="auto"/>
      </w:pBdr>
      <w:jc w:val="center"/>
      <w:outlineLvl w:val="0"/>
    </w:pPr>
    <w:rPr>
      <w:rFonts w:ascii="Arial" w:eastAsia="Times New Roman" w:hAnsi="Arial" w:cs="Arial"/>
      <w:b/>
      <w:bCs/>
      <w:lang w:val="de-DE" w:eastAsia="de-DE"/>
    </w:rPr>
  </w:style>
  <w:style w:type="paragraph" w:styleId="berschrift2">
    <w:name w:val="heading 2"/>
    <w:basedOn w:val="Standard"/>
    <w:next w:val="Standard"/>
    <w:link w:val="berschrift2Zchn"/>
    <w:uiPriority w:val="9"/>
    <w:semiHidden/>
    <w:unhideWhenUsed/>
    <w:qFormat/>
    <w:rsid w:val="00B77FB8"/>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ervorhebung">
    <w:name w:val="Emphasis"/>
    <w:basedOn w:val="Absatz-Standardschriftart"/>
    <w:uiPriority w:val="20"/>
    <w:qFormat/>
    <w:rsid w:val="0043356A"/>
    <w:rPr>
      <w:i/>
      <w:iCs/>
    </w:rPr>
  </w:style>
  <w:style w:type="paragraph" w:styleId="Kopfzeile">
    <w:name w:val="header"/>
    <w:basedOn w:val="Standard"/>
    <w:link w:val="KopfzeileZchn"/>
    <w:uiPriority w:val="99"/>
    <w:unhideWhenUsed/>
    <w:rsid w:val="00EC07A4"/>
    <w:pPr>
      <w:tabs>
        <w:tab w:val="center" w:pos="4536"/>
        <w:tab w:val="right" w:pos="9072"/>
      </w:tabs>
    </w:pPr>
  </w:style>
  <w:style w:type="character" w:customStyle="1" w:styleId="KopfzeileZchn">
    <w:name w:val="Kopfzeile Zchn"/>
    <w:basedOn w:val="Absatz-Standardschriftart"/>
    <w:link w:val="Kopfzeile"/>
    <w:uiPriority w:val="99"/>
    <w:rsid w:val="00EC07A4"/>
  </w:style>
  <w:style w:type="paragraph" w:styleId="Fuzeile">
    <w:name w:val="footer"/>
    <w:basedOn w:val="Standard"/>
    <w:link w:val="FuzeileZchn"/>
    <w:uiPriority w:val="99"/>
    <w:unhideWhenUsed/>
    <w:rsid w:val="00EC07A4"/>
    <w:pPr>
      <w:tabs>
        <w:tab w:val="center" w:pos="4536"/>
        <w:tab w:val="right" w:pos="9072"/>
      </w:tabs>
    </w:pPr>
  </w:style>
  <w:style w:type="character" w:customStyle="1" w:styleId="FuzeileZchn">
    <w:name w:val="Fußzeile Zchn"/>
    <w:basedOn w:val="Absatz-Standardschriftart"/>
    <w:link w:val="Fuzeile"/>
    <w:uiPriority w:val="99"/>
    <w:rsid w:val="00EC07A4"/>
  </w:style>
  <w:style w:type="character" w:customStyle="1" w:styleId="berschrift1Zchn">
    <w:name w:val="Überschrift 1 Zchn"/>
    <w:basedOn w:val="Absatz-Standardschriftart"/>
    <w:link w:val="berschrift1"/>
    <w:rsid w:val="00F867DA"/>
    <w:rPr>
      <w:rFonts w:ascii="Arial" w:eastAsia="Times New Roman" w:hAnsi="Arial" w:cs="Arial"/>
      <w:b/>
      <w:bCs/>
      <w:lang w:val="de-DE" w:eastAsia="de-DE"/>
    </w:rPr>
  </w:style>
  <w:style w:type="table" w:styleId="Listentabelle7farbigAkzent6">
    <w:name w:val="List Table 7 Colorful Accent 6"/>
    <w:basedOn w:val="NormaleTabelle"/>
    <w:uiPriority w:val="52"/>
    <w:rsid w:val="00F867DA"/>
    <w:rPr>
      <w:color w:val="538135" w:themeColor="accent6" w:themeShade="BF"/>
      <w:sz w:val="22"/>
      <w:szCs w:val="2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stenabsatz">
    <w:name w:val="List Paragraph"/>
    <w:basedOn w:val="Standard"/>
    <w:uiPriority w:val="34"/>
    <w:qFormat/>
    <w:rsid w:val="00F867DA"/>
    <w:pPr>
      <w:ind w:left="720"/>
      <w:contextualSpacing/>
    </w:pPr>
    <w:rPr>
      <w:rFonts w:ascii="Times New Roman" w:eastAsia="Times New Roman" w:hAnsi="Times New Roman" w:cs="Times New Roman"/>
      <w:lang w:val="de-DE" w:eastAsia="de-DE"/>
    </w:rPr>
  </w:style>
  <w:style w:type="table" w:styleId="Listentabelle3Akzent6">
    <w:name w:val="List Table 3 Accent 6"/>
    <w:basedOn w:val="NormaleTabelle"/>
    <w:uiPriority w:val="48"/>
    <w:rsid w:val="00F867DA"/>
    <w:rPr>
      <w:sz w:val="22"/>
      <w:szCs w:val="22"/>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character" w:styleId="Hyperlink">
    <w:name w:val="Hyperlink"/>
    <w:basedOn w:val="Absatz-Standardschriftart"/>
    <w:uiPriority w:val="99"/>
    <w:unhideWhenUsed/>
    <w:rsid w:val="00F867DA"/>
    <w:rPr>
      <w:color w:val="0563C1" w:themeColor="hyperlink"/>
      <w:u w:val="single"/>
    </w:rPr>
  </w:style>
  <w:style w:type="character" w:customStyle="1" w:styleId="UnresolvedMention">
    <w:name w:val="Unresolved Mention"/>
    <w:basedOn w:val="Absatz-Standardschriftart"/>
    <w:uiPriority w:val="99"/>
    <w:semiHidden/>
    <w:unhideWhenUsed/>
    <w:rsid w:val="00C915C9"/>
    <w:rPr>
      <w:color w:val="605E5C"/>
      <w:shd w:val="clear" w:color="auto" w:fill="E1DFDD"/>
    </w:rPr>
  </w:style>
  <w:style w:type="character" w:customStyle="1" w:styleId="berschrift2Zchn">
    <w:name w:val="Überschrift 2 Zchn"/>
    <w:basedOn w:val="Absatz-Standardschriftart"/>
    <w:link w:val="berschrift2"/>
    <w:uiPriority w:val="9"/>
    <w:semiHidden/>
    <w:rsid w:val="00B77FB8"/>
    <w:rPr>
      <w:rFonts w:asciiTheme="majorHAnsi" w:eastAsiaTheme="majorEastAsia" w:hAnsiTheme="majorHAnsi" w:cstheme="majorBidi"/>
      <w:color w:val="2F5496" w:themeColor="accent1" w:themeShade="BF"/>
      <w:sz w:val="26"/>
      <w:szCs w:val="26"/>
    </w:rPr>
  </w:style>
  <w:style w:type="character" w:customStyle="1" w:styleId="markedcontent">
    <w:name w:val="markedcontent"/>
    <w:basedOn w:val="Absatz-Standardschriftart"/>
    <w:rsid w:val="00656A4E"/>
  </w:style>
  <w:style w:type="character" w:styleId="Fett">
    <w:name w:val="Strong"/>
    <w:basedOn w:val="Absatz-Standardschriftart"/>
    <w:uiPriority w:val="22"/>
    <w:qFormat/>
    <w:rsid w:val="00685FB2"/>
    <w:rPr>
      <w:b/>
      <w:bCs/>
    </w:rPr>
  </w:style>
  <w:style w:type="character" w:styleId="Kommentarzeichen">
    <w:name w:val="annotation reference"/>
    <w:basedOn w:val="Absatz-Standardschriftart"/>
    <w:uiPriority w:val="99"/>
    <w:semiHidden/>
    <w:unhideWhenUsed/>
    <w:rsid w:val="005617F5"/>
    <w:rPr>
      <w:sz w:val="16"/>
      <w:szCs w:val="16"/>
    </w:rPr>
  </w:style>
  <w:style w:type="paragraph" w:styleId="Kommentartext">
    <w:name w:val="annotation text"/>
    <w:basedOn w:val="Standard"/>
    <w:link w:val="KommentartextZchn"/>
    <w:uiPriority w:val="99"/>
    <w:semiHidden/>
    <w:unhideWhenUsed/>
    <w:rsid w:val="005617F5"/>
    <w:rPr>
      <w:sz w:val="20"/>
      <w:szCs w:val="20"/>
    </w:rPr>
  </w:style>
  <w:style w:type="character" w:customStyle="1" w:styleId="KommentartextZchn">
    <w:name w:val="Kommentartext Zchn"/>
    <w:basedOn w:val="Absatz-Standardschriftart"/>
    <w:link w:val="Kommentartext"/>
    <w:uiPriority w:val="99"/>
    <w:semiHidden/>
    <w:rsid w:val="005617F5"/>
    <w:rPr>
      <w:sz w:val="20"/>
      <w:szCs w:val="20"/>
    </w:rPr>
  </w:style>
  <w:style w:type="paragraph" w:styleId="Kommentarthema">
    <w:name w:val="annotation subject"/>
    <w:basedOn w:val="Kommentartext"/>
    <w:next w:val="Kommentartext"/>
    <w:link w:val="KommentarthemaZchn"/>
    <w:uiPriority w:val="99"/>
    <w:semiHidden/>
    <w:unhideWhenUsed/>
    <w:rsid w:val="005617F5"/>
    <w:rPr>
      <w:b/>
      <w:bCs/>
    </w:rPr>
  </w:style>
  <w:style w:type="character" w:customStyle="1" w:styleId="KommentarthemaZchn">
    <w:name w:val="Kommentarthema Zchn"/>
    <w:basedOn w:val="KommentartextZchn"/>
    <w:link w:val="Kommentarthema"/>
    <w:uiPriority w:val="99"/>
    <w:semiHidden/>
    <w:rsid w:val="005617F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2763679">
      <w:bodyDiv w:val="1"/>
      <w:marLeft w:val="0"/>
      <w:marRight w:val="0"/>
      <w:marTop w:val="0"/>
      <w:marBottom w:val="0"/>
      <w:divBdr>
        <w:top w:val="none" w:sz="0" w:space="0" w:color="auto"/>
        <w:left w:val="none" w:sz="0" w:space="0" w:color="auto"/>
        <w:bottom w:val="none" w:sz="0" w:space="0" w:color="auto"/>
        <w:right w:val="none" w:sz="0" w:space="0" w:color="auto"/>
      </w:divBdr>
    </w:div>
    <w:div w:id="822745985">
      <w:bodyDiv w:val="1"/>
      <w:marLeft w:val="0"/>
      <w:marRight w:val="0"/>
      <w:marTop w:val="0"/>
      <w:marBottom w:val="0"/>
      <w:divBdr>
        <w:top w:val="none" w:sz="0" w:space="0" w:color="auto"/>
        <w:left w:val="none" w:sz="0" w:space="0" w:color="auto"/>
        <w:bottom w:val="none" w:sz="0" w:space="0" w:color="auto"/>
        <w:right w:val="none" w:sz="0" w:space="0" w:color="auto"/>
      </w:divBdr>
    </w:div>
    <w:div w:id="1142237227">
      <w:bodyDiv w:val="1"/>
      <w:marLeft w:val="0"/>
      <w:marRight w:val="0"/>
      <w:marTop w:val="0"/>
      <w:marBottom w:val="0"/>
      <w:divBdr>
        <w:top w:val="none" w:sz="0" w:space="0" w:color="auto"/>
        <w:left w:val="none" w:sz="0" w:space="0" w:color="auto"/>
        <w:bottom w:val="none" w:sz="0" w:space="0" w:color="auto"/>
        <w:right w:val="none" w:sz="0" w:space="0" w:color="auto"/>
      </w:divBdr>
    </w:div>
    <w:div w:id="1393115076">
      <w:bodyDiv w:val="1"/>
      <w:marLeft w:val="0"/>
      <w:marRight w:val="0"/>
      <w:marTop w:val="0"/>
      <w:marBottom w:val="0"/>
      <w:divBdr>
        <w:top w:val="none" w:sz="0" w:space="0" w:color="auto"/>
        <w:left w:val="none" w:sz="0" w:space="0" w:color="auto"/>
        <w:bottom w:val="none" w:sz="0" w:space="0" w:color="auto"/>
        <w:right w:val="none" w:sz="0" w:space="0" w:color="auto"/>
      </w:divBdr>
    </w:div>
    <w:div w:id="1624728790">
      <w:bodyDiv w:val="1"/>
      <w:marLeft w:val="0"/>
      <w:marRight w:val="0"/>
      <w:marTop w:val="0"/>
      <w:marBottom w:val="0"/>
      <w:divBdr>
        <w:top w:val="none" w:sz="0" w:space="0" w:color="auto"/>
        <w:left w:val="none" w:sz="0" w:space="0" w:color="auto"/>
        <w:bottom w:val="none" w:sz="0" w:space="0" w:color="auto"/>
        <w:right w:val="none" w:sz="0" w:space="0" w:color="auto"/>
      </w:divBdr>
    </w:div>
    <w:div w:id="1680960041">
      <w:bodyDiv w:val="1"/>
      <w:marLeft w:val="0"/>
      <w:marRight w:val="0"/>
      <w:marTop w:val="0"/>
      <w:marBottom w:val="0"/>
      <w:divBdr>
        <w:top w:val="none" w:sz="0" w:space="0" w:color="auto"/>
        <w:left w:val="none" w:sz="0" w:space="0" w:color="auto"/>
        <w:bottom w:val="none" w:sz="0" w:space="0" w:color="auto"/>
        <w:right w:val="none" w:sz="0" w:space="0" w:color="auto"/>
      </w:divBdr>
      <w:divsChild>
        <w:div w:id="2873934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ndschafftleben.at/bildung/unterrichtsmaterial/primarstufe/obst-gemuese/elementar/LSL_Obst%20und%20Gemuese_Factsheet_EL_final.pdf"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andschafftleben.at/bildung/unterrichtsmaterial/primarstufe/obst-gemuese/elementar/LsL_Obst%20und%20Gemuese_Obstbilder_EL_final.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andschafftleben.at/bildung/unterrichtsmaterial/primarstufe/obst-gemuese/elementar/LsL_Obst%20und%20Gemuese_Gem%C3%BCsebilder_EL_final.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landschafftleben.at/bildung/unterrichtsmaterial/primarstufe/obst-gemuese/elementar/LSL_Obst%20und%20Gemuese_Factsheet_EL_final.pdf"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3A7D62-0BA1-4879-ACE5-B3CF55285C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298</Words>
  <Characters>1882</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Luisa Fohn | Land schafft Leben</dc:creator>
  <cp:keywords/>
  <dc:description/>
  <cp:lastModifiedBy>Microsoft-Konto</cp:lastModifiedBy>
  <cp:revision>2</cp:revision>
  <cp:lastPrinted>2022-04-01T03:58:00Z</cp:lastPrinted>
  <dcterms:created xsi:type="dcterms:W3CDTF">2026-01-28T20:14:00Z</dcterms:created>
  <dcterms:modified xsi:type="dcterms:W3CDTF">2026-01-28T20:14:00Z</dcterms:modified>
</cp:coreProperties>
</file>